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Mantenimiento y limpieza de comunidades: por qué es importante, según NXO cleaning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en comunidad tiene una serie de ventajas muy significativas. También hay aspectos que se deben tener en cuenta para que la convivencia sea agradable, como la limpieza. NXO cleaning, desvela las claves del mantenimiento y limpieza de comunidades de vecinos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se está más acostumbrado a vivir en núcleos urbanos, con edificios de viviendas que son cada vez más altos. Esto hace que las comunidades de vecinos sean algo habitual, con zonas de uso común que requieren un buen mantenimiento y limpieza.</w:t>
            </w:r>
          </w:p>
          <w:p>
            <w:pPr>
              <w:ind w:left="-284" w:right="-427"/>
              <w:jc w:val="both"/>
              <w:rPr>
                <w:rFonts/>
                <w:color w:val="262626" w:themeColor="text1" w:themeTint="D9"/>
              </w:rPr>
            </w:pPr>
            <w:r>
              <w:t>En la actualidad, existe una gran cantidad de zonas comunes que necesitan un mantenimiento y limpieza concretos. Desde jardines y piscinas hasta áreas de descanso, pasando por gimnasios o espacios para eventos. Todos ellos necesitan ser atendidos de forma adecuada, como explican los profesionales de NXO cleaning.</w:t>
            </w:r>
          </w:p>
          <w:p>
            <w:pPr>
              <w:ind w:left="-284" w:right="-427"/>
              <w:jc w:val="both"/>
              <w:rPr>
                <w:rFonts/>
                <w:color w:val="262626" w:themeColor="text1" w:themeTint="D9"/>
              </w:rPr>
            </w:pPr>
            <w:r>
              <w:t>Un modo de garantizar la seguridadUno de los motivos por los que es tan importante la limpieza y mantenimiento de comunidades es por seguridad. Una zona que está sucia puede ser un foco de infecciones, resbalones o caídas, entre otros peligros.</w:t>
            </w:r>
          </w:p>
          <w:p>
            <w:pPr>
              <w:ind w:left="-284" w:right="-427"/>
              <w:jc w:val="both"/>
              <w:rPr>
                <w:rFonts/>
                <w:color w:val="262626" w:themeColor="text1" w:themeTint="D9"/>
              </w:rPr>
            </w:pPr>
            <w:r>
              <w:t>Eso en cuanto a la limpieza. El mantenimiento es aún más importante si cabe como medida de seguridad, porque una instalación en mal estado supone un grave riesgo para los ocupantes del edificio y sus alrededores. Hay quien lo de da importancia a un cable suelto hasta que le da corriente o una chispa produce un incendio. Lo mejor es anticiparse a estas situaciones con un mantenimiento adecuado.</w:t>
            </w:r>
          </w:p>
          <w:p>
            <w:pPr>
              <w:ind w:left="-284" w:right="-427"/>
              <w:jc w:val="both"/>
              <w:rPr>
                <w:rFonts/>
                <w:color w:val="262626" w:themeColor="text1" w:themeTint="D9"/>
              </w:rPr>
            </w:pPr>
            <w:r>
              <w:t>Cuestión de precioOtra razón de peso para prestar atención al mantenimiento y la limpieza de la comunidad tiene que ver con el precio de las viviendas que hay en ella.</w:t>
            </w:r>
          </w:p>
          <w:p>
            <w:pPr>
              <w:ind w:left="-284" w:right="-427"/>
              <w:jc w:val="both"/>
              <w:rPr>
                <w:rFonts/>
                <w:color w:val="262626" w:themeColor="text1" w:themeTint="D9"/>
              </w:rPr>
            </w:pPr>
            <w:r>
              <w:t>Cuando un edificio y sus alrededores se encuentra en perfectas condiciones, es mucho más probable que los precios se mantenga, e incluso se revaloricen por el buen estado de la zona. A nadie le gusta vivir en un sitio donde no se presta atención a la limpieza o las cosas que se rompen no se arreglan hasta pasado un tiempo.</w:t>
            </w:r>
          </w:p>
          <w:p>
            <w:pPr>
              <w:ind w:left="-284" w:right="-427"/>
              <w:jc w:val="both"/>
              <w:rPr>
                <w:rFonts/>
                <w:color w:val="262626" w:themeColor="text1" w:themeTint="D9"/>
              </w:rPr>
            </w:pPr>
            <w:r>
              <w:t>Tal vez no parezca algo destacable cuando se piensa en vender, pero los compradores buscan un sitio en el que disfrutar de la vida, que cuente con zonas comunes limpias y bien mantenidas. No es solo cuestión de que haya muchas instalaciones disponibles en la comunidad, sino de que se encuentren en el mejor estado posible. Si se tratan adecuadamente, será mucho más fácil cerrar una venta, y hacerlo a un precio más que interesante debido al interés que pueden tener quienes piensan en comprar.</w:t>
            </w:r>
          </w:p>
          <w:p>
            <w:pPr>
              <w:ind w:left="-284" w:right="-427"/>
              <w:jc w:val="both"/>
              <w:rPr>
                <w:rFonts/>
                <w:color w:val="262626" w:themeColor="text1" w:themeTint="D9"/>
              </w:rPr>
            </w:pPr>
            <w:r>
              <w:t>¿Quién se encarga de las tareas?En comunidades pequeñas, con pocos vecinos que hace mucho tiempo que conviven, es probable que tengan la costumbre de encargarse por turnos de la limpieza y las reparaciones que hagan falta. Sin embargo, cuando se trata de una comunidad grande, lo mejor es confiarle esta tarea a una empresa especializada.</w:t>
            </w:r>
          </w:p>
          <w:p>
            <w:pPr>
              <w:ind w:left="-284" w:right="-427"/>
              <w:jc w:val="both"/>
              <w:rPr>
                <w:rFonts/>
                <w:color w:val="262626" w:themeColor="text1" w:themeTint="D9"/>
              </w:rPr>
            </w:pPr>
            <w:r>
              <w:t>Un equipo de profesionales se encargará de realizar labores de limpieza diaria y semanal, así como del mantenimiento para que todo esté en las mejores condiciones posibles. No habrá problemas de olvidos o ausencia del vecino al que le toca limpiar, porque será la empresa la que acuda para hacer las tareas que se le encarguen.</w:t>
            </w:r>
          </w:p>
          <w:p>
            <w:pPr>
              <w:ind w:left="-284" w:right="-427"/>
              <w:jc w:val="both"/>
              <w:rPr>
                <w:rFonts/>
                <w:color w:val="262626" w:themeColor="text1" w:themeTint="D9"/>
              </w:rPr>
            </w:pPr>
            <w:r>
              <w:t>Desde www.nxocleaning.com recomiendan además asegurarse de que la empresa a la que se recurre cuente con expertos en el cuidado de las superficies y herramientas adecuadas para realizar los trabajos que hagan falta en cada momento. De este modo se podrá contar con un servicio de mantenimiento y limpieza de alta calidad para satisfacción de todos los que viven en la comunidad.</w:t>
            </w:r>
          </w:p>
          <w:p>
            <w:pPr>
              <w:ind w:left="-284" w:right="-427"/>
              <w:jc w:val="both"/>
              <w:rPr>
                <w:rFonts/>
                <w:color w:val="262626" w:themeColor="text1" w:themeTint="D9"/>
              </w:rPr>
            </w:pPr>
            <w:r>
              <w:t>NXO presta servicio a cientos de clientes, entre los que se encuentran más de 200 edificios en los que realizan tareas de limpieza y mantenimiento, de forma profesional para garantizar su satisfacción.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NXO cleaning</w:t>
      </w:r>
    </w:p>
    <w:p w:rsidR="00C31F72" w:rsidRDefault="00C31F72" w:rsidP="00AB63FE">
      <w:pPr>
        <w:pStyle w:val="Sinespaciado"/>
        <w:spacing w:line="276" w:lineRule="auto"/>
        <w:ind w:left="-284"/>
        <w:rPr>
          <w:rFonts w:ascii="Arial" w:hAnsi="Arial" w:cs="Arial"/>
        </w:rPr>
      </w:pPr>
      <w:r>
        <w:rPr>
          <w:rFonts w:ascii="Arial" w:hAnsi="Arial" w:cs="Arial"/>
        </w:rPr>
        <w:t>http://www.nxocleaning.com</w:t>
      </w:r>
    </w:p>
    <w:p w:rsidR="00AB63FE" w:rsidRDefault="00C31F72" w:rsidP="00AB63FE">
      <w:pPr>
        <w:pStyle w:val="Sinespaciado"/>
        <w:spacing w:line="276" w:lineRule="auto"/>
        <w:ind w:left="-284"/>
        <w:rPr>
          <w:rFonts w:ascii="Arial" w:hAnsi="Arial" w:cs="Arial"/>
        </w:rPr>
      </w:pPr>
      <w:r>
        <w:rPr>
          <w:rFonts w:ascii="Arial" w:hAnsi="Arial" w:cs="Arial"/>
        </w:rPr>
        <w:t>91 438 43 83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https://www.notasdeprensa.es/mantenimiento-y-limpieza-de-comunidades-por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