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Mañana es el "Yellow Day":  el día más feliz del año, informa eltiempo.es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Psicólogos y meteorólogos consideran al 20 de junio el día más alegre y optimista del año. Eltiempo.es diseña una fórmula que incluye a las horas de luz o el incremento de las temperaturas como algunas de las variables que influyen en el estado de ánimo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Mañana, 20 de junio, es el día más feliz del año. Así lo afirma Eltiempo.es, portal líder en información meteorológica, que ha diseñado una fórmula en la que señala que temperaturas cálidas, proximidad de las vacaciones o comienzo de la jornada intensiva de verano son algunas variables que influyen positivamente en los niveles de motivación y satisfacción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día, bautizado como el Yellow Day, destaca además por ser el día del año con un mayor número de horas de luz. Ciudades como Madrid disfrutarán de 15 horas y 4 minutos de sol; en Barcelona, 15 horas y 10 minutos; o en A Coruña, 15 horas y 24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Factores que influyen en la fórmula del “Yellow Day”Incremento de temperaturas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“Junio tiene una temperatura media de 21.1ºC en España y unas precipitaciones medias de 31mm”, informa la meteoróloga de Eltiempo.es, Mar Gómez.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norma general, este mes es, además, el más “lluvioso” de los tres del verano (junio, julio y agosto), lo que permite refrescar el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Horas de luz“La falta de luz solar afecta a nuestro organismo de manera significativa y no precisamente de manera beneficiosa. El sol es, por tanto, una buena medicina”, destaca el meteorólogo de Eltiempo.es, Mario Picazo.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luz del sol juega un papel fundamental en la fisiología humana. Sin ella, la generación de cortisol, serotonina o melatonina disminuye, lo que influye en el estado de ánimo, la energía o el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Proximidad de las vacaciones y paga extraEn este mes de junio muchos ya están pensando en las vacaciones de verano. La organización de los días libres supone un extra de motivación.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todos se benefician de esta variable, pero muchos afortunados reciben en junio su paga extra. Un plus de dinero que ayuda a incrementar los niveles de felicidad y satisfacción profesional, lo que repercute directamente en su estado de ánimo.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Jornada intensiva de veranoLos días más largos, sumado a la proximidad de la jornada laboral intensiva de verano de la que muchos trabajadores se benefician, es otro de los factores que ayudan a elevar el sentimiento de felicidad.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https://www.notasdeprensa.es/manana-es-el-yellow-day-el-dia-mas-feliz-del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