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préstamos rápidos de Finer.es ahora son todavía más flexibles y asequibles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partir de ahora, todos los clientes pueden extender el plazo de su préstamo a una tasa más baja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Finer.es trabaja constantemente para mejorar el servicio y se esfuerza para que sus préstamos sean cómodos y asequibles para todo el mundo. Debido a las numerosas solicitudes de los clientes, Finer.es ha reducido el coste del período de extensión de préstamo más popular. Ahora, extender el préstamo 30 días tiene un coste del 0,9% por día (una de las ofertas más baratas del mercado de los servicios financieros de España).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extensión del plazo de un préstamo es un servicio cómodo para los clientes que solo ofrecer Finer.es y otras compañías, aunque con condiciones menos favorables. En Finer.es, las opciones de extensión del plazo de un préstamo son de 7, 14 y 30 días. El uso del servicio de extensión ayuda a los clientes a evitar morosidad en los préstamos y mantener un historial crediticio impecable.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Finer.es se destaca entre otras organizaciones de microfinanzas por la flexibilidad de las condiciones de los préstamos. Por ejemplo, es posible obtener un préstamo durante 35 días en Finer.es, que es 5 días más que la oferta media del mercado. El hecho de que no exista un límite máximo de edad para solicitar un préstamo también dice mucho a favor de las condiciones de Finer.es: no importa si el cliente está jubilado o no, la asistencia financiera es igualmente necesaria para personas de todas las 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cabe destacar la comodidad del servicio de Finer.es. Los clientes pueden solicitar un préstamo en línea en cualquier momento, en el sitio web de finer.es o en la app móvil de Finer (se puede descargar en Google Play). Además, todos los clientes que repiten obtienen un descuento de hasta el 30% en cada recibo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Finer.esEn marzo de 2018 arrancó el servicio de micropréstamos online Finer.es. Es un servicio internacional de préstamos online que se especializa en préstamos a personas físicas. El propósito de Finer.es es proporcionar a los prestatarios servicios de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no es una oferta pública. Se puede encontrar toda la información actualizada en el sitio web www.finer.es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Contactos de prensa:Olivia Torrezinfo@finer.es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Olivia Torrez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https://www.notasdeprensa.es/los-prestamos-rapidos-de-finer-es-ahora-son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E-Commerce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