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jugadores del Real Unión Club pasan el reconocimiento médico en el Hospital de Día Quirónsalud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Medicina Deportiva del Hospital de Día Quirónsalud Donostia, liderado por el médico deportivo Ricardo Jiménez, ha recibido a los jugadores del Real Unión para realizarles el reconocimiento médico previo al inicio de la nueva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los jugadores del Real Unión Club han acudido al Hospital de Día Quirónsalud Donostia para realizar el reconocimiento médico anual previo al inicio de la nueva temporada.</w:t>
            </w:r>
          </w:p>
          <w:p>
            <w:pPr>
              <w:ind w:left="-284" w:right="-427"/>
              <w:jc w:val="both"/>
              <w:rPr>
                <w:rFonts/>
                <w:color w:val="262626" w:themeColor="text1" w:themeTint="D9"/>
              </w:rPr>
            </w:pPr>
            <w:r>
              <w:t>El Servicio de Medicina Deportiva, liderado por el especialista en Medicina de la Educación Física y el Deporte, Ricardo Jiménez, comenzó a primera hora del lunes, 15 de julio, con los reconocimientos médicos de tres de los cinco nuevos fichajes del Real Unión: Endika Galarza, Iñaki Recio, y Gorka Larrucea. Aitor Aranzabe, cedido por la Real Sociedad de Fútbol, al igual que su compañero Iñaki Recio, ha sido el primero en realizar el reconocimiento médico a primera hora de esta mañana, en el centro médico oficial del equipo de fútbol base. A primera hora de la tarde será Xabi Cárdenas, el quinto y último fichaje del Real Unión quien de por finalizado los reconocimientos médicos del Club.</w:t>
            </w:r>
          </w:p>
          <w:p>
            <w:pPr>
              <w:ind w:left="-284" w:right="-427"/>
              <w:jc w:val="both"/>
              <w:rPr>
                <w:rFonts/>
                <w:color w:val="262626" w:themeColor="text1" w:themeTint="D9"/>
              </w:rPr>
            </w:pPr>
            <w:r>
              <w:t>Los deportistas que acompañaron ayer a los nuevos fichajes en su primer reconocimiento médico en el Hospital de Día Quirónsalud Donostia fueron Mikel Orbegozo, Mikel Azkoti, Javier Garrido, Mario Capelete, Patrick Sequeira. Tras el reconocimiento médico de Aranzabe, le seguirán el resto de sus compañeros: Alain Eizmendi, Eneko Eizmendi, Jorge Glan, Yoel Sola, Ekhi Senar, Javier Martínez, Daniel Estrada, Jon Irazustabarrena y Xabi Cárdenas.</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del 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 / 62318841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https://www.notasdeprensa.es/los-jugadores-del-real-union-club-pasan-el_1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