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 Coruña el 04/03/2016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expertos aseguran que sólo las Pymes que piensen en digital verán crecer su negocio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Sólo las PYMES y los profesionales autónomos que “piensen en digital” verán crecer sus negocios en los próximos años, según han asegurado los expertos que participaron ayer en A Coruña en las jornadas Fast Forward Sessions, a la que han asistido más de un centenar de emprendedores gallegos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jornada de formación gratuita, que se desarrolló en la sede de Palexco del Muelle de Transatlánticos con el patrocinio de Vodafone y la colaboración de Google, SanDisk, MuyPyme, Ibercaja, SAGE, AECO y Aje Coruña, comenzó con la ponencia de Frankie Gómez, CoFundador, CEO y Director de Marketing en Confirmsign, quien comparó la necesidad de “pensar en digital” de las actuales PYMES con la necesidad de adaptación que a lo largo de la historia han tenido otras actividades, como los llamados "mineros de hielo"· que desaparecieron tras la aparición del hielo industrial y doméstico.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Frankie Gómez puso el acento en la importancia de elegir bien el camino para reconvertir o emprender una actividad digital porque, como explicó, “el éxito no es el fin, sino que formar parte de haber hecho bien el camino”.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 Ramón Romero, experto en gestión comercial y marketing digital, defendió el uso de las herramientas digitales de posicionamiento, publicidad y venta en Internet, pero recomendó a las PyMEs configurar presentaciones y apariencias digitales (websites y páginas de E commerce) lo más sencillas posibles porque, como recordó  “el usuario es el que te da de comer en Internet”.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y antes del debate y el encuentro de Networking entre los asistentes con el que se cerró el evento, Andrea Villa - experta en comunicación digital y community management-, recordó que las Redes Sociales son claves para promocionar la actividad de las PYMES, pero recomendó hacerlo con constancia y planificación después de tener claro el objetivo y la red o redes que convienen a cada empresa según su actividad.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semana que viene, Fast Forward Sessions llegará a Murcia el jueves 10 (Palacio de Congresos Luis Villegas ) y ofrecerá conferencias de Javier Martínez -CEO de Conocea y vicedecano del Colegio de Ingenieros Técnicos en Informática de Murcia-, Tijana Djukanovic -Proyect Manager en Google for Work y experta en marketing digital-, y Ramón Romero –Fundador de Green Team Marketing y consultor en SEO, SEM y SMO-.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Ramón Navarro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Fast Forward Sessions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609811247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https://www.notasdeprensa.es/los-expertos-aseguran-que-solo-las-pymes-que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Galicia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