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Damas de la Corte presenta su nueva colección de bolsos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desconoce desde qué época existen los bolsos, lo que está claro es que siempre han sido, son y serán una constante en la vida de toda mujer. Por ello, la firma de moda y complementos Las Damas de la Corte lanza ahora su nueva colección de bolsos. Bolsos, todos ellos personalizables fabricados con los mejores materiales para brillar con luz propia y... ¿cuándo mejor que en estas fechas tan señaladas?. A continuación, se presentan algunos de los bolsos más exclusivos de Las Damas de la Corte: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bolsos siempre han sido una constante en la vida de cualquier mujer: grandes, pequeños, de cuero, de piel, de peluche, de serraje, en multitud de tonos... En definitiva, existen en el mundo infinitos modelos de bolsos para hacer honor a la mujer. Al hilo de este tema, la firma de moda y complemetos Las Damas de la Corte, no sólo se conforma con albergar entre sus artículos exclusivas diademas, tocados o sombreros sino que ahora lanza su colección de bolsos. Bolsos personalizables, con bases de rafia, terciopelo o pelo sintético del color que se desee. Asimismo, los forros de estos bolsos también serán personalizables; además de poder escoger las borlas que más se adapten al look de cada clienta y hasta se pueden grabar iniciales en ellos. A continuación, se presentan algunos de los nuevos y exclusivos bolsos de Las Damas de la Corte. Todos ellos ya a la venta. www.lasdamasdelacorte.com</w:t>
            </w:r>
          </w:p>
          <w:p>
            <w:pPr>
              <w:ind w:left="-284" w:right="-427"/>
              <w:jc w:val="both"/>
              <w:rPr>
                <w:rFonts/>
                <w:color w:val="262626" w:themeColor="text1" w:themeTint="D9"/>
              </w:rPr>
            </w:pPr>
            <w:r>
              <w:t> </w:t>
            </w:r>
          </w:p>
          <w:p>
            <w:pPr>
              <w:ind w:left="-284" w:right="-427"/>
              <w:jc w:val="both"/>
              <w:rPr>
                <w:rFonts/>
                <w:color w:val="262626" w:themeColor="text1" w:themeTint="D9"/>
              </w:rPr>
            </w:pPr>
            <w:r>
              <w:t>Bolso de rafia fucsia</w:t>
            </w:r>
          </w:p>
          <w:p>
            <w:pPr>
              <w:ind w:left="-284" w:right="-427"/>
              <w:jc w:val="both"/>
              <w:rPr>
                <w:rFonts/>
                <w:color w:val="262626" w:themeColor="text1" w:themeTint="D9"/>
              </w:rPr>
            </w:pPr>
            <w:r>
              <w:t>Bolso de rafia en tonos fucsias con dos borlas de color rosado en uno de sus laterales. Este bolso es una buena opción para cualquier ocasión, tanto para vestir de diario como para asistir a algún acto social. Asimismo, sus tonos rosados le aportarán luminosidad al look con el que se decida combinar, además de un toque desenfadado.</w:t>
            </w:r>
          </w:p>
          <w:p>
            <w:pPr>
              <w:ind w:left="-284" w:right="-427"/>
              <w:jc w:val="both"/>
              <w:rPr>
                <w:rFonts/>
                <w:color w:val="262626" w:themeColor="text1" w:themeTint="D9"/>
              </w:rPr>
            </w:pPr>
            <w:r>
              <w:t>PVP: 35 €</w:t>
            </w:r>
          </w:p>
          <w:p>
            <w:pPr>
              <w:ind w:left="-284" w:right="-427"/>
              <w:jc w:val="both"/>
              <w:rPr>
                <w:rFonts/>
                <w:color w:val="262626" w:themeColor="text1" w:themeTint="D9"/>
              </w:rPr>
            </w:pPr>
            <w:r>
              <w:t> </w:t>
            </w:r>
          </w:p>
          <w:p>
            <w:pPr>
              <w:ind w:left="-284" w:right="-427"/>
              <w:jc w:val="both"/>
              <w:rPr>
                <w:rFonts/>
                <w:color w:val="262626" w:themeColor="text1" w:themeTint="D9"/>
              </w:rPr>
            </w:pPr>
            <w:r>
              <w:t>Bolso de plumas marrón</w:t>
            </w:r>
          </w:p>
          <w:p>
            <w:pPr>
              <w:ind w:left="-284" w:right="-427"/>
              <w:jc w:val="both"/>
              <w:rPr>
                <w:rFonts/>
                <w:color w:val="262626" w:themeColor="text1" w:themeTint="D9"/>
              </w:rPr>
            </w:pPr>
            <w:r>
              <w:t>Se trata de un bolso de plumas marrón con una aplicación hippie. La base de este bolso es de rafia nude y está adornada con plumas de oca color verdoso y una borla en tonos marrones. Constituye un tipo de bolso ideal para cualquier evento social y, especialmente, para combinar con prendas en tonos oscuros amarronados durante estas navidades y ser la más elegante de la fiestas.</w:t>
            </w:r>
          </w:p>
          <w:p>
            <w:pPr>
              <w:ind w:left="-284" w:right="-427"/>
              <w:jc w:val="both"/>
              <w:rPr>
                <w:rFonts/>
                <w:color w:val="262626" w:themeColor="text1" w:themeTint="D9"/>
              </w:rPr>
            </w:pPr>
            <w:r>
              <w:t>PVP: 65 €</w:t>
            </w:r>
          </w:p>
          <w:p>
            <w:pPr>
              <w:ind w:left="-284" w:right="-427"/>
              <w:jc w:val="both"/>
              <w:rPr>
                <w:rFonts/>
                <w:color w:val="262626" w:themeColor="text1" w:themeTint="D9"/>
              </w:rPr>
            </w:pPr>
            <w:r>
              <w:t> </w:t>
            </w:r>
          </w:p>
          <w:p>
            <w:pPr>
              <w:ind w:left="-284" w:right="-427"/>
              <w:jc w:val="both"/>
              <w:rPr>
                <w:rFonts/>
                <w:color w:val="262626" w:themeColor="text1" w:themeTint="D9"/>
              </w:rPr>
            </w:pPr>
            <w:r>
              <w:t>Bolso rosa con cordones de seda</w:t>
            </w:r>
          </w:p>
          <w:p>
            <w:pPr>
              <w:ind w:left="-284" w:right="-427"/>
              <w:jc w:val="both"/>
              <w:rPr>
                <w:rFonts/>
                <w:color w:val="262626" w:themeColor="text1" w:themeTint="D9"/>
              </w:rPr>
            </w:pPr>
            <w:r>
              <w:t>Este es un bolso en tonos rosados fabricado con un exclusivo cordón de seda acompañado del adorno de una borla rosa palo en uno de sus laterales. Asimismo, un pequeño adorno en su parte izquierda termina de darle la exclusividad que tanto caracteriza a los artículos de Las Damas de la Corte.</w:t>
            </w:r>
          </w:p>
          <w:p>
            <w:pPr>
              <w:ind w:left="-284" w:right="-427"/>
              <w:jc w:val="both"/>
              <w:rPr>
                <w:rFonts/>
                <w:color w:val="262626" w:themeColor="text1" w:themeTint="D9"/>
              </w:rPr>
            </w:pPr>
            <w:r>
              <w:t>PVP: 65 €</w:t>
            </w:r>
          </w:p>
          <w:p>
            <w:pPr>
              <w:ind w:left="-284" w:right="-427"/>
              <w:jc w:val="both"/>
              <w:rPr>
                <w:rFonts/>
                <w:color w:val="262626" w:themeColor="text1" w:themeTint="D9"/>
              </w:rPr>
            </w:pPr>
            <w:r>
              <w:t> </w:t>
            </w:r>
          </w:p>
          <w:p>
            <w:pPr>
              <w:ind w:left="-284" w:right="-427"/>
              <w:jc w:val="both"/>
              <w:rPr>
                <w:rFonts/>
                <w:color w:val="262626" w:themeColor="text1" w:themeTint="D9"/>
              </w:rPr>
            </w:pPr>
            <w:r>
              <w:t>Bolso de rafia verde</w:t>
            </w:r>
          </w:p>
          <w:p>
            <w:pPr>
              <w:ind w:left="-284" w:right="-427"/>
              <w:jc w:val="both"/>
              <w:rPr>
                <w:rFonts/>
                <w:color w:val="262626" w:themeColor="text1" w:themeTint="D9"/>
              </w:rPr>
            </w:pPr>
            <w:r>
              <w:t>Bolso fabricado en rafia en color verde con borla fucsia en uno de sus laterales y adorno brillante en tonos verdes y fucsias en su extremo superior derecho. Este bolso, al igual que el fucsia fabricado con el mismo material (rafia), es ideal para vestir de diario o para asistir a un evento desenfadado.</w:t>
            </w:r>
          </w:p>
          <w:p>
            <w:pPr>
              <w:ind w:left="-284" w:right="-427"/>
              <w:jc w:val="both"/>
              <w:rPr>
                <w:rFonts/>
                <w:color w:val="262626" w:themeColor="text1" w:themeTint="D9"/>
              </w:rPr>
            </w:pPr>
            <w:r>
              <w:t>PVP: 35 €</w:t>
            </w:r>
          </w:p>
          <w:p>
            <w:pPr>
              <w:ind w:left="-284" w:right="-427"/>
              <w:jc w:val="both"/>
              <w:rPr>
                <w:rFonts/>
                <w:color w:val="262626" w:themeColor="text1" w:themeTint="D9"/>
              </w:rPr>
            </w:pPr>
            <w:r>
              <w:t> </w:t>
            </w:r>
          </w:p>
          <w:p>
            <w:pPr>
              <w:ind w:left="-284" w:right="-427"/>
              <w:jc w:val="both"/>
              <w:rPr>
                <w:rFonts/>
                <w:color w:val="262626" w:themeColor="text1" w:themeTint="D9"/>
              </w:rPr>
            </w:pPr>
            <w:r>
              <w:t>Bolso de rafia azul</w:t>
            </w:r>
          </w:p>
          <w:p>
            <w:pPr>
              <w:ind w:left="-284" w:right="-427"/>
              <w:jc w:val="both"/>
              <w:rPr>
                <w:rFonts/>
                <w:color w:val="262626" w:themeColor="text1" w:themeTint="D9"/>
              </w:rPr>
            </w:pPr>
            <w:r>
              <w:t>Bolso de rafia en color azul con borla verde como cierre de la cremallera. Este bolso es perfecto para looks sports, de diario o  para eventos informales.</w:t>
            </w:r>
          </w:p>
          <w:p>
            <w:pPr>
              <w:ind w:left="-284" w:right="-427"/>
              <w:jc w:val="both"/>
              <w:rPr>
                <w:rFonts/>
                <w:color w:val="262626" w:themeColor="text1" w:themeTint="D9"/>
              </w:rPr>
            </w:pPr>
            <w:r>
              <w:t>PVP: 35 €</w:t>
            </w:r>
          </w:p>
          <w:p>
            <w:pPr>
              <w:ind w:left="-284" w:right="-427"/>
              <w:jc w:val="both"/>
              <w:rPr>
                <w:rFonts/>
                <w:color w:val="262626" w:themeColor="text1" w:themeTint="D9"/>
              </w:rPr>
            </w:pPr>
            <w:r>
              <w:t> </w:t>
            </w:r>
          </w:p>
          <w:p>
            <w:pPr>
              <w:ind w:left="-284" w:right="-427"/>
              <w:jc w:val="both"/>
              <w:rPr>
                <w:rFonts/>
                <w:color w:val="262626" w:themeColor="text1" w:themeTint="D9"/>
              </w:rPr>
            </w:pPr>
            <w:r>
              <w:t>Bolso verde con cordones de seda</w:t>
            </w:r>
          </w:p>
          <w:p>
            <w:pPr>
              <w:ind w:left="-284" w:right="-427"/>
              <w:jc w:val="both"/>
              <w:rPr>
                <w:rFonts/>
                <w:color w:val="262626" w:themeColor="text1" w:themeTint="D9"/>
              </w:rPr>
            </w:pPr>
            <w:r>
              <w:t>Exclusivo bolso  fabricado con cordón de seda verde y borla en tonos grisáceos. Un elegantísimo y alegre bolso para looks elegantes de diario o para eventos sociales. No dejará a nadie desapercibido.</w:t>
            </w:r>
          </w:p>
          <w:p>
            <w:pPr>
              <w:ind w:left="-284" w:right="-427"/>
              <w:jc w:val="both"/>
              <w:rPr>
                <w:rFonts/>
                <w:color w:val="262626" w:themeColor="text1" w:themeTint="D9"/>
              </w:rPr>
            </w:pPr>
            <w:r>
              <w:t>PVP: 65 €</w:t>
            </w:r>
          </w:p>
          <w:p>
            <w:pPr>
              <w:ind w:left="-284" w:right="-427"/>
              <w:jc w:val="both"/>
              <w:rPr>
                <w:rFonts/>
                <w:color w:val="262626" w:themeColor="text1" w:themeTint="D9"/>
              </w:rPr>
            </w:pPr>
            <w:r>
              <w:t> </w:t>
            </w:r>
          </w:p>
          <w:p>
            <w:pPr>
              <w:ind w:left="-284" w:right="-427"/>
              <w:jc w:val="both"/>
              <w:rPr>
                <w:rFonts/>
                <w:color w:val="262626" w:themeColor="text1" w:themeTint="D9"/>
              </w:rPr>
            </w:pPr>
            <w:r>
              <w:t>Bolso de plumas negro</w:t>
            </w:r>
          </w:p>
          <w:p>
            <w:pPr>
              <w:ind w:left="-284" w:right="-427"/>
              <w:jc w:val="both"/>
              <w:rPr>
                <w:rFonts/>
                <w:color w:val="262626" w:themeColor="text1" w:themeTint="D9"/>
              </w:rPr>
            </w:pPr>
            <w:r>
              <w:t>Precioso bolso de plumas negras con una pequeña aplicación en dorado. Está fabricado sobre una base de rafia adornada con plumas de pato negras que harán las delicias de quien lo porte y de quienes lo observen. Asimismo, constituye un complemento ideal para cualquier look fiestero durante estas navidades</w:t>
            </w:r>
          </w:p>
          <w:p>
            <w:pPr>
              <w:ind w:left="-284" w:right="-427"/>
              <w:jc w:val="both"/>
              <w:rPr>
                <w:rFonts/>
                <w:color w:val="262626" w:themeColor="text1" w:themeTint="D9"/>
              </w:rPr>
            </w:pPr>
            <w:r>
              <w:t>PVP: 55 €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Acerca de las Damas de la Corte</w:t>
            </w:r>
          </w:p>
          <w:p>
            <w:pPr>
              <w:ind w:left="-284" w:right="-427"/>
              <w:jc w:val="both"/>
              <w:rPr>
                <w:rFonts/>
                <w:color w:val="262626" w:themeColor="text1" w:themeTint="D9"/>
              </w:rPr>
            </w:pPr>
            <w:r>
              <w:t>Las Damas de la Corte es una nueva firma de tocados y complementos fundada por Alexia Álvarez de Toledo y Jennie García de las Heras. En el atelier de las Damas de la Corte hay una gran variedad de tocados, diademas, sombreros, vestidos, bolsos hechos a mano, ramos de novia y centros de mesa, desde los más clásicos hasta los más vanguardistas. El reto de estas jóvenes emprendedoras es convertir el tocado en el nuevo complemento imprescindible para cualquier evento de diario. A su vez, asesoran a las clientas a la hora de elegir los artículos más adecuados para cada ocasión, todos ellos fabricados con materiales de la mejor calidad y siempre adaptados a sus gustos. Las Damas de la Corte dispensan citas a todas sus clientas en su showroom de la Calle Huertas número 17. Una vez allí, tomando un té con pastelitos o bebiendo una copa de champagne, charlarán acerca de sus necesidades o caprichos para complacerlos todos. La marca también cuenta con su propia página web, en la que localizar todos los productos, ofertas e información de las Damas de la Corte. www.lasdamasdelacorte.com</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@lasdamasdelacorte   @lasdamasdelacorte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Damas de la Corte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647 41 82 16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https://www.notasdeprensa.es/los-bolsos-mas-exclusivos-en-las-damas-de-la_1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