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Figueres el 29/01/2020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Llibres de Text, SL obté el segell de qualitat empresarial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LLIBRES DE TEXT, SL és una empresa familiar nascuda a Figueres (Girona) el 1979 com una petita llibreria dedicada al món dels llibres de text i el material escolar. Avui en dia, després de 40 anys d'experiència, l'empresa ha sabut créixer sense perdre l'essència i els valors que l'han convertida en tot un referent en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Actualment, l and #39;empresa té la seu central a Vilamalla (Girona) on disposa d and #39;unes instal·lacions de més de 2.000 m2 de superfície. Gràcies a un equip humà molt compromès, LLIBRES DE TEXT centra la seva activitat principal en la distribució i la comercialització de llibres de text, material escolar i altres articles, com ara jocs didàctics i material d and #39;oficina, de manera que abasta tot el que cal per satisfer les necessitats dels seus clients, tant si són escoles, fundacions o AMPA com alumnes o les seves famílies.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Gràcies a la consolidació del seu creixement, l and #39;empresa subministra no només llibres de text i material escolar per tot Catalunya sinó també publicacions editorials a tot l and #39;Estat espanyol mitjançant el comerç electrònic de la seva botiga en línia.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 and #39;actualitat, LLIBRES DE TEXT, SL afronta el seu futur amb les màximes garanties d and #39;èxit. L and #39;empresa ha obtingut recentment el certificat de compliment de la “NORMA CEDEC DE QUALITAT EMPRESARIAL” en les àrees d and #39;estratègia empresarial, organització funcional i control de gestió, que atorga la consultora d and #39;organització estratègica per a empreses familiars CEDEC després de fer-hi una intervenció i una nova avaluació.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#39;empresa manté intacta la seva aposta per proporcionar una excel·lent qualitat de servei als seus clients, amb productes que s and #39;adaptin a les seves necessitats, tant de nivell formatiu, en col·laboració amb els centres educatius, com les dels seus alumnes, i ofereix un tracte molt personalitzat en tot moment.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És per això que, mitjançant aquest segell de qualitat acabat d and #39;atorgar per CEDEC, l and #39;empresa demostra que segueix apostant per la millora contínua, acredita l and #39;estricte compliment de les normes i els estàndards de qualitat certificada amb una auditoria, i confirma i garanteix la seva solidesa empresarial en aquests àmbits.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Col·laboració amb CEDEC, SALLIBRES DE TEXT, SL col·labora, des del juliol del 2018, amb la consultora d and #39;organització estratègica empresarial CEDEC, líder europea en gestió, direcció i organització d and #39;empreses familiars des del 1965.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#39;establiment d and #39;una estratègia empresarial, així com una millor organització funcional de l and #39;empresa i un millor control de la gestió van ser les àrees d and #39;actuació en què LLIBRES DE TEXT i CEDEC van col·laborar per tal d and #39;assolir les màximes quotes d and #39;excel·lència empresarial, qualitat en el servei i progrés i desenvolupament dins el seu mercat.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 sobre CEDECCEDEC és la consultoria d’organització estratègica líder a Europa en gestió, direcció i organització d’empreses familiars des de l’any 1965. La seva finalitat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Tel.: 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https://www.notasdeprensa.es/llibres-de-text-sl-obte-el-segell-de-qualitat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