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Lipotherm dispara las ventas de prendas reductoras adelgazantes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Anaissa lanza al mercado Lipotherm, especialistas en prendas con hilo inteligente que reducen la celulitis y mejoran el rendimiento deportivo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leggings reductores, fajas moldeadoras y la lencería adelgazante son lo último en cosmética reductora. En Lipotherm, este tipo de prendas están fabricadas con fibra Emana®, la cual proporciona comodidad y bienestar, así como una mejora en el rendimiento deportivo reduciendo la fatiga muscular.</w:t>
            </w:r>
          </w:p>
          <w:p>
            <w:pPr>
              <w:ind w:left="-284" w:right="-427"/>
              <w:jc w:val="both"/>
              <w:rPr>
                <w:rFonts/>
                <w:color w:val="262626" w:themeColor="text1" w:themeTint="D9"/>
              </w:rPr>
            </w:pPr>
            <w:r>
              <w:t>Anaissa lanza Lipotherm, una marca española Premium líder en el mercado de fajas reductoras y leggings reafirmantes que utiliza ciencia y tecnología para brindar la mayor comodidad a la moda. Además, cuenta con 50 años de experiencia en moda interior de la mano de Anaissa. En la última década se han especializado en fajas reductoras y ropa técnica deportiva, con destacada presencia en la venta online.</w:t>
            </w:r>
          </w:p>
          <w:p>
            <w:pPr>
              <w:ind w:left="-284" w:right="-427"/>
              <w:jc w:val="both"/>
              <w:rPr>
                <w:rFonts/>
                <w:color w:val="262626" w:themeColor="text1" w:themeTint="D9"/>
              </w:rPr>
            </w:pPr>
            <w:r>
              <w:t>Cada día aumenta más el porcentaje de gente que se pasa al lado saludable. Más y más personas se apuntan a hacer deporte y llevar una dieta equilibrada para poder gozar tanto de un buen estado de salud, como de un físico atractivo. Desde Lipotherm Emana® recomiendan complementar la dieta y el ejercicio con las prendas deportivas de mejor calidad. Estas se pueden comprar en su tienda online.</w:t>
            </w:r>
          </w:p>
          <w:p>
            <w:pPr>
              <w:ind w:left="-284" w:right="-427"/>
              <w:jc w:val="both"/>
              <w:rPr>
                <w:rFonts/>
                <w:color w:val="262626" w:themeColor="text1" w:themeTint="D9"/>
              </w:rPr>
            </w:pPr>
            <w:r>
              <w:t>"La ropa deportiva moderna se ha transformado en un vestuario  and #39;trendy and #39; bien usado por los millennials y personas de otras generaciones, cuyo estilo de vida va muy de la mano con el deporte, el ejercicio, la nutrición saludable, la comodidad y el aprovechamiento de todo artículo novedoso en tecnología, incluyendo la que se aplica en los textiles de la ropa", afirman desde La Opinión.</w:t>
            </w:r>
          </w:p>
          <w:p>
            <w:pPr>
              <w:ind w:left="-284" w:right="-427"/>
              <w:jc w:val="both"/>
              <w:rPr>
                <w:rFonts/>
                <w:color w:val="262626" w:themeColor="text1" w:themeTint="D9"/>
              </w:rPr>
            </w:pPr>
            <w:r>
              <w:t>Todas las prendas que trae Lipotherm al mercado son ligeras y ergonómicas, y presentan puntos de mayor transpiración en aquellas zonas en las que más sudamos. Además, están fabricadas con la fibra Emana que ayuda a la reducción de la celulitis y favorecen la microcirculación y la termorregulación del cuerpo, evitando la sudoración propia de otras fajas o prendas de compresión. Gracias a los minerales bioactivos en el ADN del hilo, Lipotherm Emana® convierte el calor del cuerpo humano en rayos infrarrojos lejanos y los devuelve al cuerpo, estimulando la microcirculación de la sangre, reduciendo la apariencia de la celulitis y mejorando el rendimiento deportivo. Tras su uso 6 horas diarias durante 30 días, junto a una dieta equilibrada y un poco de ejercicio diario ayudan a conseguir increíbles resultados. Emana® es una tecnología patentada y científicamente probada, a través de protocolos internacionales, llevada a cabo por laboratorios e institutos independientes.</w:t>
            </w:r>
          </w:p>
          <w:p>
            <w:pPr>
              <w:ind w:left="-284" w:right="-427"/>
              <w:jc w:val="both"/>
              <w:rPr>
                <w:rFonts/>
                <w:color w:val="262626" w:themeColor="text1" w:themeTint="D9"/>
              </w:rPr>
            </w:pPr>
            <w:r>
              <w:t>No se quedan atrás los leggins y mallas técnicas deportivas, ya que presentan modernos diseños con cintura alta que no se utilizan sólo para ir al gimnasio, sino que se han convertido en un outfit casual para todos los días.</w:t>
            </w:r>
          </w:p>
          <w:p>
            <w:pPr>
              <w:ind w:left="-284" w:right="-427"/>
              <w:jc w:val="both"/>
              <w:rPr>
                <w:rFonts/>
                <w:color w:val="262626" w:themeColor="text1" w:themeTint="D9"/>
              </w:rPr>
            </w:pPr>
            <w:r>
              <w:t>Las prendas adelgazantes más demandadas en España son las fajas moldeadoras, fajas reductoras postparto, también la camiseta y el cinturón reductor vientre plano para hombre y los leggings "dos veces más rápido mientras descansas". Porque dormir bien ayuda a bajar de peso. Durante el sueño cuando el organismo esta relajado muchos procesos metabólicos se desarrollan mejor y con más rapidez. Se pueden comprar online en www.lipotherm.fr/es.</w:t>
            </w:r>
          </w:p>
          <w:p>
            <w:pPr>
              <w:ind w:left="-284" w:right="-427"/>
              <w:jc w:val="both"/>
              <w:rPr>
                <w:rFonts/>
                <w:color w:val="262626" w:themeColor="text1" w:themeTint="D9"/>
              </w:rPr>
            </w:pPr>
            <w:r>
              <w:t>Acerca de LipothermEs una marca de fabricación 100% española especializada en fajas reductoras sin costuras, leggings y ropa técnica deportiva. Con una experiencia de 50 años en el sector siguen preocupándose cada día por la comodidad y el bienestar de sus clientes.</w:t>
            </w:r>
          </w:p>
          <w:p>
            <w:pPr>
              <w:ind w:left="-284" w:right="-427"/>
              <w:jc w:val="both"/>
              <w:rPr>
                <w:rFonts/>
                <w:color w:val="262626" w:themeColor="text1" w:themeTint="D9"/>
              </w:rPr>
            </w:pPr>
            <w:r>
              <w:t>Contactowww.lipotherm.fr/eswww.lipotherm.fr</w:t>
            </w:r>
          </w:p>
          <w:p>
            <w:pPr>
              <w:ind w:left="-284" w:right="-427"/>
              <w:jc w:val="both"/>
              <w:rPr>
                <w:rFonts/>
                <w:color w:val="262626" w:themeColor="text1" w:themeTint="D9"/>
              </w:rPr>
            </w:pPr>
            <w:r>
              <w:t>E-mail: info@lipotherm.frInstagram: @lipotherm.frTeléfono de contacto: +34 96 222 44 52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Francés palop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962224452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https://www.notasdeprensa.es/lipotherm-dispara-las-ventas-de-prendas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E-Commerce Medicina alternativa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