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Lentillasadomicilio.com ofrece consejos para el uso de lentillas en primavera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alergias primaverales comienzan a hacer efecto, y la conjuntivitis alérgica y rinoconjuntivitis son sufridas sin saber en muchos casos como prevenir sus efectos. En todos los casos y especialmente si usamos lentillas debemos tener una mayor higiene en las manos, no tocarnos la cara, mantener las ventanas subidas en el coche y utilizar gotas humectantes para hidratar la cornea, ya que podremos reducir drásticamente sus efectos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los cambios de estación y a medida que la primavera empieza a mostrar sus efectos, algunas personas empiezan en paralelo a mostrar los síntomas alérgicos, y una muestra muy común es la conjuntivitis alérgica o rinoconjuntivitis. Los últimos estudios demuestran que afectan a una de cada cinco personas en España, especialmente entre mayo y agosto, e incide tanto a niños como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conjuntivitis es una inflamación del interior del párpado y que nos lleva a frotarnos de forma continuada hasta enrojecernos los ojos. Pero en el caso de la conjuntivitis alérgica la causa de la inflamación es debida mayormente a los granos de polen y su reacción con la membrana conjuntiva y la picazón en estos casos es más incómoda que en la conjuntivitis común y más continuada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tratar los síntomas y buscar el alivio es importante buscar la mayor hidratación posible, aumentar la humectabilidad de la córnea, para así aumentar la estabilidad de la película lagrimal frente a factores medioambientales.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Lentillas a domicilio nos ofrece varios consejos para reducir el riesgo de sufrir una conjuntivitis: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Higiene continuada de las manos para evitar que al tocarnos la cara tras apoyarnos en cualquier superficie con alérgenos generemos el inicio de la conjuntivitis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frotarnos los ojos a pesar del picor porque luego el enrojecimiento es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uso de gafas de sol como barrera entre el medioambiente y los ojos, especialmente al estar al aire libre en días con especial actividad primaveral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casa y en el coche tener las ventanas cerradas en días de actividad primaveral elevada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Como ya hemos indicado, el uso de gotas humectantes para hidratar la córnea también como método preventivo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¿Entonces podemos usar lentes de contacto en primavera?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hay ningún problema en usar lentillas durante la primavera, lo que sí es importante es intentar seguir los consejos arriba comentados para poder evitar posibles conjuntivitis alérgicas y uno de los más importantes es el uso de gotas humectantes como pueden ser acuaiss, systane, biotrue, artelac… que se pueden usar de forma totalmente cómoda y segura junto a las lentes de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recomendación final es mejor a nivel higiénico usar lentillas diarias para evitar también posibles conjuntivitis y en el caso prolongado de la conjuntivitis hay que acudir a un profesional sanitario para un tratamiento más personalizado.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https://www.notasdeprensa.es/lentillasadomicilio-com-ofrece-consejos-para_1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