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Lefrik presenta las últimas tendencias ECO para viajes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Lefrik es una marca española con ADN sostenible que tiene una filosofía y es demostrar que calidad, estilo, responsabilidad social y precio no están reñidos. Diseña todos sus productos, desarrolla sus tejidos sostenibles y cuida de que cada detalle ofrezca una sencilla sofisticación y exquisitez de líneas puras en diversas categorías de producto: maletas, accesorios, bolsas y mochilas,  camisetas... realizadas en PET reciclado. Lefrik vende online y a través de tiendas físicas.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Utilizar poliester reciclado (RPET) es bueno para el medio ambiente, ya que la energía que se emplea en el proceso de fabricación del tejido reciclado es mucho más baja que la empleada en la fabricación del poliéster virgen. De esta manera el proceso de elaboración del producto es mucho menos contaminante para el planeta y, en consecuencia, actúa en beneficio de todos.</w:t>
            </w:r>
          </w:p>
          <w:p>
            <w:pPr>
              <w:ind w:left="-284" w:right="-427"/>
              <w:jc w:val="both"/>
              <w:rPr>
                <w:rFonts/>
                <w:color w:val="262626" w:themeColor="text1" w:themeTint="D9"/>
              </w:rPr>
            </w:pPr>
            <w:r>
              <w:t>Desde Lefrik piensan que el reciclaje no es la solución óptima para salvar el planeta. Lefrik sustenta la teoría de que lo más importante es reducir el consumo y utilizar los productos que adquiramos el mayor tiempo posible. Por ello su objetivo día a día no es otro que el de mejorar la calidad de sus propios productos, de manera que todo el esfuerzo que emplean ayude a que las condiciones del planeta mejoren.</w:t>
            </w:r>
          </w:p>
          <w:p>
            <w:pPr>
              <w:ind w:left="-284" w:right="-427"/>
              <w:jc w:val="both"/>
              <w:rPr>
                <w:rFonts/>
                <w:color w:val="262626" w:themeColor="text1" w:themeTint="D9"/>
              </w:rPr>
            </w:pPr>
            <w:r>
              <w:t>A continuación, los imprescindibles de Lefrik:</w:t>
            </w:r>
          </w:p>
          <w:p>
            <w:pPr>
              <w:ind w:left="-284" w:right="-427"/>
              <w:jc w:val="both"/>
              <w:rPr>
                <w:rFonts/>
                <w:color w:val="262626" w:themeColor="text1" w:themeTint="D9"/>
              </w:rPr>
            </w:pPr>
            <w:r>
              <w:t>-ECO NECESER PORTABLE BLUEBERRY: neceser ecológico de viaje cómodo y ligero. Sirve de organizador en el baño y se convierte en un cómodo saco para poder llevarlo de viaje. Posee cierre de tipo saco con cordón de algodón, tres bolsillos de red interiores con goma ajustable y forro impermeable. PVP 24,90€</w:t>
            </w:r>
          </w:p>
          <w:p>
            <w:pPr>
              <w:ind w:left="-284" w:right="-427"/>
              <w:jc w:val="both"/>
              <w:rPr>
                <w:rFonts/>
                <w:color w:val="262626" w:themeColor="text1" w:themeTint="D9"/>
              </w:rPr>
            </w:pPr>
            <w:r>
              <w:t>-MULTI WASH BAG RED WARM: este producto lo forman cuatro neceseres ecológicos en uno: uno con asas y cuatro neceseres interiores desmontables y de distintos tamaños, además de estar dotados de forro impermeable. PVP 17,95€</w:t>
            </w:r>
          </w:p>
          <w:p>
            <w:pPr>
              <w:ind w:left="-284" w:right="-427"/>
              <w:jc w:val="both"/>
              <w:rPr>
                <w:rFonts/>
                <w:color w:val="262626" w:themeColor="text1" w:themeTint="D9"/>
              </w:rPr>
            </w:pPr>
            <w:r>
              <w:t>-ECO MALETA FOLDABLE NEGRA: ECO mochila fabricada en tejido ecológico a partir de botellas de plástico recicladas. Incluye ruedas, perfecta para todo tipo de viajeros. El compartimento principal posee aproximadamente 45L de capacidad, se abre por completo facilitando el acceso al interior, viene con separadores de red y varios bolsillos para organizar los objetos. La maleta es plegable para minizar su espacio. PVP 109,90€</w:t>
            </w:r>
          </w:p>
          <w:p>
            <w:pPr>
              <w:ind w:left="-284" w:right="-427"/>
              <w:jc w:val="both"/>
              <w:rPr>
                <w:rFonts/>
                <w:color w:val="262626" w:themeColor="text1" w:themeTint="D9"/>
              </w:rPr>
            </w:pPr>
            <w:r>
              <w:t>-ECO FLAP SMALL: mochila ecológica de cierre con solapa con un bolsillo exterior de cremallera. También cuenta con un compartimento interior para portátiles de hasta 13 pulgadas y un bolsillo trasero lateral con cremallera. Tejido resistente al agua. PVP 39,90€</w:t>
            </w:r>
          </w:p>
          <w:p>
            <w:pPr>
              <w:ind w:left="-284" w:right="-427"/>
              <w:jc w:val="both"/>
              <w:rPr>
                <w:rFonts/>
                <w:color w:val="262626" w:themeColor="text1" w:themeTint="D9"/>
              </w:rPr>
            </w:pPr>
            <w:r>
              <w:t>-ORGANIC CITY LOVERS: camiseta fabricada con algodón orgánico que se cultiva sin pesticidas químicos y fertilizantes. Este cultivo cuida el medioambiente, la biodiversidad del entorno y a la gente que lo cultiva. Perfecta para deportes como el running, la escalada o el yoga. PVP 24,90€</w:t>
            </w:r>
          </w:p>
          <w:p>
            <w:pPr>
              <w:ind w:left="-284" w:right="-427"/>
              <w:jc w:val="both"/>
              <w:rPr>
                <w:rFonts/>
                <w:color w:val="262626" w:themeColor="text1" w:themeTint="D9"/>
              </w:rPr>
            </w:pPr>
            <w:r>
              <w:t>Acerca de LEFRIK: Calidad, estilo, sostenibilidad y precio</w:t>
            </w:r>
          </w:p>
          <w:p>
            <w:pPr>
              <w:ind w:left="-284" w:right="-427"/>
              <w:jc w:val="both"/>
              <w:rPr>
                <w:rFonts/>
                <w:color w:val="262626" w:themeColor="text1" w:themeTint="D9"/>
              </w:rPr>
            </w:pPr>
            <w:r>
              <w:t>Lefrik es una marca española con ADN 100% sostenible de productos prácticos y útiles que ayudarán a organizar el día a día y también los viajes. Las mochilas, bolsas de viaje y complementos de Lefrik están pensados para hacer la vida más fácil, ahorrar tiempo y espacio. Una marca para hombre y mujer, intergeneracional, basada en la ingeniería y el diseño industrial, inspirada en la estética urbana. Una nueva forma de crear que no depende de las temporadas pero sobre todo un nuevo espíritu. Lefrik es compromiso y belleza y conduce a una cultura nueva, donde inteligencia y buen gusto se unen para el cambio. www.lefrik.com</w:t>
            </w:r>
          </w:p>
          <w:p>
            <w:pPr>
              <w:ind w:left="-284" w:right="-427"/>
              <w:jc w:val="both"/>
              <w:rPr>
                <w:rFonts/>
                <w:color w:val="262626" w:themeColor="text1" w:themeTint="D9"/>
              </w:rPr>
            </w:pPr>
            <w:r>
              <w:t>SEGUIR A LEFRIK EN:</w:t>
            </w:r>
          </w:p>
          <w:p>
            <w:pPr>
              <w:ind w:left="-284" w:right="-427"/>
              <w:jc w:val="both"/>
              <w:rPr>
                <w:rFonts/>
                <w:color w:val="262626" w:themeColor="text1" w:themeTint="D9"/>
              </w:rPr>
            </w:pPr>
            <w:r>
              <w:t>Facebook: Lefrik</w:t>
            </w:r>
          </w:p>
          <w:p>
            <w:pPr>
              <w:ind w:left="-284" w:right="-427"/>
              <w:jc w:val="both"/>
              <w:rPr>
                <w:rFonts/>
                <w:color w:val="262626" w:themeColor="text1" w:themeTint="D9"/>
              </w:rPr>
            </w:pPr>
            <w:r>
              <w:t>Instagram: @lefrik</w:t>
            </w:r>
          </w:p>
          <w:p>
            <w:pPr>
              <w:ind w:left="-284" w:right="-427"/>
              <w:jc w:val="both"/>
              <w:rPr>
                <w:rFonts/>
                <w:color w:val="262626" w:themeColor="text1" w:themeTint="D9"/>
              </w:rPr>
            </w:pPr>
            <w:r>
              <w:t>Twitter: @lefrik_co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Lefrik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https://www.notasdeprensa.es/lefrik-presenta-las-ultimas-tendencias-eco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Moda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