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enfermeras guipuzcoanas celebran mañana en San Sebastián el Día Internacional de la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actos organizados por el Colegio Oficial de Enfermería de Gipuzkoa tendrán lugar mañana, viernes, a partir de las 17:00h, en el Salón de Plenos del Ayuntamiento de Donostia con la presencia del Alcalde, Eneko Goia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de plenos del Ayuntamiento de San Sebastián acogerá mañana, viernes, a partir de las 17,00 horas, los actos organizados por el Colegio Oficial de Enfermería de Gipuzkoa (COEGI) para conmemorar el Día Internacional de la profesión que se celebra en todo el mundo el 12 de mayo y que este año lleva por lema: “Enfermería, una voz para liderar. La salud es un derecho humano”.</w:t>
            </w:r>
          </w:p>
          <w:p>
            <w:pPr>
              <w:ind w:left="-284" w:right="-427"/>
              <w:jc w:val="both"/>
              <w:rPr>
                <w:rFonts/>
                <w:color w:val="262626" w:themeColor="text1" w:themeTint="D9"/>
              </w:rPr>
            </w:pPr>
            <w:r>
              <w:t>Los actos darán comienzo con la bienvenida del Alcalde de Donostia, Eneko Goia y la Presidenta del COEGI, Pilar Lecuona. A continuación, tendrá lugar un acto de reconocimiento a las enfermeras que en 2018 cumplen 25 años de colegiación.</w:t>
            </w:r>
          </w:p>
          <w:p>
            <w:pPr>
              <w:ind w:left="-284" w:right="-427"/>
              <w:jc w:val="both"/>
              <w:rPr>
                <w:rFonts/>
                <w:color w:val="262626" w:themeColor="text1" w:themeTint="D9"/>
              </w:rPr>
            </w:pPr>
            <w:r>
              <w:t>Bajo el título “La ética de la enfermería: una profesión que nació entera”, a las 17:30h está prevista la ponencia de Amelia Valcárcel, filósofa, escritora y una de las máximas exponentes del feminismo. Es Catedrática de Filosofía Moral y Política en la UNED y ha ocupado puestos de responsabilidad en diversas instituciones y organismos.</w:t>
            </w:r>
          </w:p>
          <w:p>
            <w:pPr>
              <w:ind w:left="-284" w:right="-427"/>
              <w:jc w:val="both"/>
              <w:rPr>
                <w:rFonts/>
                <w:color w:val="262626" w:themeColor="text1" w:themeTint="D9"/>
              </w:rPr>
            </w:pPr>
            <w:r>
              <w:t>Valcárcel hablará sobre la ética profesional. En su opinión, “las profesiones que exigen mucha cercanía, como la enfermería, son muy estresantes porque una persona no puede evitar implicarse con lo que hace”. En ocasiones, agrega, “esa implicación puede llegar a ser emocionalmente peligrosa, si alguien se implica demasiado en la salud de un paciente, no puede ayudarlo”. Por eso, subraya que “hay que mantener una distancia que permita a la profesional ser eficaz, sin dejar de ser cercana”.</w:t>
            </w:r>
          </w:p>
          <w:p>
            <w:pPr>
              <w:ind w:left="-284" w:right="-427"/>
              <w:jc w:val="both"/>
              <w:rPr>
                <w:rFonts/>
                <w:color w:val="262626" w:themeColor="text1" w:themeTint="D9"/>
              </w:rPr>
            </w:pPr>
            <w:r>
              <w:t>Tras la charla de Amelia Valcárcel tendrá lugar un coloquio y el acto finalizará con un lunch para todos los asistentes.</w:t>
            </w:r>
          </w:p>
          <w:p>
            <w:pPr>
              <w:ind w:left="-284" w:right="-427"/>
              <w:jc w:val="both"/>
              <w:rPr>
                <w:rFonts/>
                <w:color w:val="262626" w:themeColor="text1" w:themeTint="D9"/>
              </w:rPr>
            </w:pPr>
            <w:r>
              <w:t>Sobre el COEGI y la enfermería guipuzcoanaGipuzkoa cuenta en la actualidad con 5.140 enfermeras y enfermeros colegiados en Gipuzkoa, con una edad media de 44 años, de los cuales el 93% son mujeres.</w:t>
            </w:r>
          </w:p>
          <w:p>
            <w:pPr>
              <w:ind w:left="-284" w:right="-427"/>
              <w:jc w:val="both"/>
              <w:rPr>
                <w:rFonts/>
                <w:color w:val="262626" w:themeColor="text1" w:themeTint="D9"/>
              </w:rPr>
            </w:pPr>
            <w:r>
              <w:t>El COEGI organiza más de 70 actividades formativas anuales, con más de 2.500 horas de formación y más de 2.000 colegiadas y colegiados inscritos. Además, aporta más de 60.000€ en ayudas para formación continuada y asistencia a jornadas y congresos Destina un 0,7% del presupuesto anual a proyectos solidarios.</w:t>
            </w:r>
          </w:p>
          <w:p>
            <w:pPr>
              <w:ind w:left="-284" w:right="-427"/>
              <w:jc w:val="both"/>
              <w:rPr>
                <w:rFonts/>
                <w:color w:val="262626" w:themeColor="text1" w:themeTint="D9"/>
              </w:rPr>
            </w:pPr>
            <w:r>
              <w:t>Programa Día Internacional de la Enfermería 2018Viernes: 11 de Mayo. Salón de Plenos del Ayuntamiento de Donostia San Sebastián17:00 h. Bienvenida y Presentación. D. Eneko Goia, Alcalde de Donostia-San SebastiánDña. Pilar Lecuona, Presidenta del COEGI.17:10 h. Acto de reconocimiento a las enfermeras que en 2018 cumplen 25 años de colegiación.17:30 h: Conferencia: “La Ética de la Enfermería: una profesión que nació entera”. Amelia Valcárcel. Filósofa, escritora, y una de las máximas exponentes del feminismo.18:30 h. Coloquio19:00 h. Lunch</w:t>
            </w:r>
          </w:p>
          <w:p>
            <w:pPr>
              <w:ind w:left="-284" w:right="-427"/>
              <w:jc w:val="both"/>
              <w:rPr>
                <w:rFonts/>
                <w:color w:val="262626" w:themeColor="text1" w:themeTint="D9"/>
              </w:rPr>
            </w:pPr>
            <w:r>
              <w:t>https://www.facebook.com/coegi</w:t>
            </w:r>
          </w:p>
          <w:p>
            <w:pPr>
              <w:ind w:left="-284" w:right="-427"/>
              <w:jc w:val="both"/>
              <w:rPr>
                <w:rFonts/>
                <w:color w:val="262626" w:themeColor="text1" w:themeTint="D9"/>
              </w:rPr>
            </w:pPr>
            <w:r>
              <w:t>https://twitter.com/COEGIenfermeria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https://www.notasdeprensa.es/las-enfermeras-guipuzcoanas-celebran-manana-en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