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tendencias que revolucionan Instagram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19 de agosto se celebra en todo el mundo la invención de la fotografía. Una fecha que en la actualidad le va como anillo al dedo, puesto que el verano es la época de presumir de vacaciones. La red social por excelencia, Instagram, acumula en esta época su mayor afluencia de actividad. Por este motivo, Kaiku Caffè Latte, la bebida del verano por excelencia, comparte las tendencias más 'instagrameables' que revolucionan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19 de agosto del año 1839, en la ciudad de París, se declaró oficialmente la invención de la fotografía. Una fecha que en la actualidad le va como anillo al dedo, puesto que el verano es la época de presumir de vacaciones. La red social por excelencia, Instagram, acumula en esta época su mayor afluencia de fotografías, likes y comentarios. Sin embargo, existe el decálogo ‘instagrameable’ del verano, y es el que Kaiku Caffè Latte, la bebida del verano por excelencia, ha querido compartir por el Día Mundial de la Fotografía. Fotos de destinos exóticos, el look más festivalero, un selfie bajo el agua… </w:t>
            </w:r>
          </w:p>
          <w:p>
            <w:pPr>
              <w:ind w:left="-284" w:right="-427"/>
              <w:jc w:val="both"/>
              <w:rPr>
                <w:rFonts/>
                <w:color w:val="262626" w:themeColor="text1" w:themeTint="D9"/>
              </w:rPr>
            </w:pPr>
            <w:r>
              <w:t>Kaiku Caffè Latte - marca líder en España de café frío listo para tomar – desvela las 10 tendencias del verano 2017 en lo que a foto se refiere.</w:t>
            </w:r>
          </w:p>
          <w:p>
            <w:pPr>
              <w:ind w:left="-284" w:right="-427"/>
              <w:jc w:val="both"/>
              <w:rPr>
                <w:rFonts/>
                <w:color w:val="262626" w:themeColor="text1" w:themeTint="D9"/>
              </w:rPr>
            </w:pPr>
            <w:r>
              <w:t>1. Vistas aéreas:</w:t>
            </w:r>
          </w:p>
          <w:p>
            <w:pPr>
              <w:ind w:left="-284" w:right="-427"/>
              <w:jc w:val="both"/>
              <w:rPr>
                <w:rFonts/>
                <w:color w:val="262626" w:themeColor="text1" w:themeTint="D9"/>
              </w:rPr>
            </w:pPr>
            <w:r>
              <w:t>Es un hecho: nada sabe igual que el primer día de vacaciones... y si hay un momento del verano que se merece una foto, sin duda, es ése. Un truco: las vistas desde el avión le pondrán los dientes largos a más de uno. La instantánea hace presagiar un destino exótico o isleño.</w:t>
            </w:r>
          </w:p>
          <w:p>
            <w:pPr>
              <w:ind w:left="-284" w:right="-427"/>
              <w:jc w:val="both"/>
              <w:rPr>
                <w:rFonts/>
                <w:color w:val="262626" w:themeColor="text1" w:themeTint="D9"/>
              </w:rPr>
            </w:pPr>
            <w:r>
              <w:t>#plane 5.947.791 publicaciones; #planeview 83.812 publicaciones</w:t>
            </w:r>
          </w:p>
          <w:p>
            <w:pPr>
              <w:ind w:left="-284" w:right="-427"/>
              <w:jc w:val="both"/>
              <w:rPr>
                <w:rFonts/>
                <w:color w:val="262626" w:themeColor="text1" w:themeTint="D9"/>
              </w:rPr>
            </w:pPr>
            <w:r>
              <w:t>2. Piscina infinita:</w:t>
            </w:r>
          </w:p>
          <w:p>
            <w:pPr>
              <w:ind w:left="-284" w:right="-427"/>
              <w:jc w:val="both"/>
              <w:rPr>
                <w:rFonts/>
                <w:color w:val="262626" w:themeColor="text1" w:themeTint="D9"/>
              </w:rPr>
            </w:pPr>
            <w:r>
              <w:t>Son nativas digitales, o lo que es lo mismo; hechas para ser compartirdas en redes sociales. Ya durante su construcción, se tiene en cuenta la orientación de la piscina para asegurar una ilusión óptica al contemplarla con perspectiva. El borde se funde con el horizonte del mar creando una sensación de agua infinita.</w:t>
            </w:r>
          </w:p>
          <w:p>
            <w:pPr>
              <w:ind w:left="-284" w:right="-427"/>
              <w:jc w:val="both"/>
              <w:rPr>
                <w:rFonts/>
                <w:color w:val="262626" w:themeColor="text1" w:themeTint="D9"/>
              </w:rPr>
            </w:pPr>
            <w:r>
              <w:t>#pool 20.788.595 publicaciones; #piscina 5.912.835 publicaciones; #infinitypool 610.886 publicaciones</w:t>
            </w:r>
          </w:p>
          <w:p>
            <w:pPr>
              <w:ind w:left="-284" w:right="-427"/>
              <w:jc w:val="both"/>
              <w:rPr>
                <w:rFonts/>
                <w:color w:val="262626" w:themeColor="text1" w:themeTint="D9"/>
              </w:rPr>
            </w:pPr>
            <w:r>
              <w:t>3. Selfie underwater:</w:t>
            </w:r>
          </w:p>
          <w:p>
            <w:pPr>
              <w:ind w:left="-284" w:right="-427"/>
              <w:jc w:val="both"/>
              <w:rPr>
                <w:rFonts/>
                <w:color w:val="262626" w:themeColor="text1" w:themeTint="D9"/>
              </w:rPr>
            </w:pPr>
            <w:r>
              <w:t>La fiebre por el selfie no tiene límites de ningún tipo, llegando a traspasar las barreras de lo físico. Da igual el medio: tierra, mar o aire; si el escenario es bueno, poco importa lo complejo que resulte hacer la foto. En verano, el selfie submarino es la sensación. (Si la tecnología lo permite, claro).</w:t>
            </w:r>
          </w:p>
          <w:p>
            <w:pPr>
              <w:ind w:left="-284" w:right="-427"/>
              <w:jc w:val="both"/>
              <w:rPr>
                <w:rFonts/>
                <w:color w:val="262626" w:themeColor="text1" w:themeTint="D9"/>
              </w:rPr>
            </w:pPr>
            <w:r>
              <w:t>#underwater 3.340.701 publicaciones; #underwaterphoto 234.610 publicaciones</w:t>
            </w:r>
          </w:p>
          <w:p>
            <w:pPr>
              <w:ind w:left="-284" w:right="-427"/>
              <w:jc w:val="both"/>
              <w:rPr>
                <w:rFonts/>
                <w:color w:val="262626" w:themeColor="text1" w:themeTint="D9"/>
              </w:rPr>
            </w:pPr>
            <w:r>
              <w:t>4. Helados de todas las formas y colores:</w:t>
            </w:r>
          </w:p>
          <w:p>
            <w:pPr>
              <w:ind w:left="-284" w:right="-427"/>
              <w:jc w:val="both"/>
              <w:rPr>
                <w:rFonts/>
                <w:color w:val="262626" w:themeColor="text1" w:themeTint="D9"/>
              </w:rPr>
            </w:pPr>
            <w:r>
              <w:t>Son el furor del verano, y el capricho más ‘instagrameable’. Los helados se convierten en peces, como los taiyakis, procedentes de Japón y que están de moda en las grandes ciudades; los helados se visten de negro e incluso de unicornio, gracias al colorante, que hacen que el clásico cucurucho y bola de helado sean de lo más fotogénicos.</w:t>
            </w:r>
          </w:p>
          <w:p>
            <w:pPr>
              <w:ind w:left="-284" w:right="-427"/>
              <w:jc w:val="both"/>
              <w:rPr>
                <w:rFonts/>
                <w:color w:val="262626" w:themeColor="text1" w:themeTint="D9"/>
              </w:rPr>
            </w:pPr>
            <w:r>
              <w:t>#icecream 27.024.097 publicaciones; #taiyaki 96.328 publicaciones</w:t>
            </w:r>
          </w:p>
          <w:p>
            <w:pPr>
              <w:ind w:left="-284" w:right="-427"/>
              <w:jc w:val="both"/>
              <w:rPr>
                <w:rFonts/>
                <w:color w:val="262626" w:themeColor="text1" w:themeTint="D9"/>
              </w:rPr>
            </w:pPr>
            <w:r>
              <w:t>5. Colchoneta molona:</w:t>
            </w:r>
          </w:p>
          <w:p>
            <w:pPr>
              <w:ind w:left="-284" w:right="-427"/>
              <w:jc w:val="both"/>
              <w:rPr>
                <w:rFonts/>
                <w:color w:val="262626" w:themeColor="text1" w:themeTint="D9"/>
              </w:rPr>
            </w:pPr>
            <w:r>
              <w:t>Quien no tiene el flotador más estrafalario no es digno de una foto de Instagram. La moda que comenzó en 2015, este año se ha convertido en un objeto no sólo exclusivo a influencers.</w:t>
            </w:r>
          </w:p>
          <w:p>
            <w:pPr>
              <w:ind w:left="-284" w:right="-427"/>
              <w:jc w:val="both"/>
              <w:rPr>
                <w:rFonts/>
                <w:color w:val="262626" w:themeColor="text1" w:themeTint="D9"/>
              </w:rPr>
            </w:pPr>
            <w:r>
              <w:t>Las hay de todos los colores y tamaños, convirtiéndose en el atrezo perfecto para las fotos de verano. Colchonetas molonas con forma de unicornio, flamenco rosa chicle, una porción de pizza, una galleta salada y hasta la rosquilla de Homer Simpson.</w:t>
            </w:r>
          </w:p>
          <w:p>
            <w:pPr>
              <w:ind w:left="-284" w:right="-427"/>
              <w:jc w:val="both"/>
              <w:rPr>
                <w:rFonts/>
                <w:color w:val="262626" w:themeColor="text1" w:themeTint="D9"/>
              </w:rPr>
            </w:pPr>
            <w:r>
              <w:t>#float 618.484 publicaciones; #flamingo 1.967.655 publicaciones; #pizza 27.216.080 publicaciones</w:t>
            </w:r>
          </w:p>
          <w:p>
            <w:pPr>
              <w:ind w:left="-284" w:right="-427"/>
              <w:jc w:val="both"/>
              <w:rPr>
                <w:rFonts/>
                <w:color w:val="262626" w:themeColor="text1" w:themeTint="D9"/>
              </w:rPr>
            </w:pPr>
            <w:r>
              <w:t>6. Momento workaholic:</w:t>
            </w:r>
          </w:p>
          <w:p>
            <w:pPr>
              <w:ind w:left="-284" w:right="-427"/>
              <w:jc w:val="both"/>
              <w:rPr>
                <w:rFonts/>
                <w:color w:val="262626" w:themeColor="text1" w:themeTint="D9"/>
              </w:rPr>
            </w:pPr>
            <w:r>
              <w:t>Mientras unos disfrutan de la playa, otros siguen con los pies en la oficina. Otra de las fotos del verano menos veraniegas es la clásica del portátil + café, una de las fotografías que más se publican en Instagram (el hashtag #coffee acumula más de 70 millones de publicaciones). Para darle un toque diferente, nada como improvisar un lugar de trabajo en un lugar tranquilo y fresco, como el jardín o un parque.</w:t>
            </w:r>
          </w:p>
          <w:p>
            <w:pPr>
              <w:ind w:left="-284" w:right="-427"/>
              <w:jc w:val="both"/>
              <w:rPr>
                <w:rFonts/>
                <w:color w:val="262626" w:themeColor="text1" w:themeTint="D9"/>
              </w:rPr>
            </w:pPr>
            <w:r>
              <w:t>#work 90.890.788 publicaciones; #workaholic 708.306 publicaciones; #coffee 72.672.242 publicaciones</w:t>
            </w:r>
          </w:p>
          <w:p>
            <w:pPr>
              <w:ind w:left="-284" w:right="-427"/>
              <w:jc w:val="both"/>
              <w:rPr>
                <w:rFonts/>
                <w:color w:val="262626" w:themeColor="text1" w:themeTint="D9"/>
              </w:rPr>
            </w:pPr>
            <w:r>
              <w:t>7. La foto de rigor:</w:t>
            </w:r>
          </w:p>
          <w:p>
            <w:pPr>
              <w:ind w:left="-284" w:right="-427"/>
              <w:jc w:val="both"/>
              <w:rPr>
                <w:rFonts/>
                <w:color w:val="262626" w:themeColor="text1" w:themeTint="D9"/>
              </w:rPr>
            </w:pPr>
            <w:r>
              <w:t>Aunque nos hemos sofisticado haciendo fotos, algunas composiciones se mantienen intactas al paso del tiempo. Viajar en modo turista y enorgullecerse de ello es tendencia. El skyline de Nueva York, una mano sujetando la Torre Eiffel y todo nuestro cuerpo empujando la Torre de Pisa para que no se caiga: son sólo algunas de las fotos de obligado cumplimiento.</w:t>
            </w:r>
          </w:p>
          <w:p>
            <w:pPr>
              <w:ind w:left="-284" w:right="-427"/>
              <w:jc w:val="both"/>
              <w:rPr>
                <w:rFonts/>
                <w:color w:val="262626" w:themeColor="text1" w:themeTint="D9"/>
              </w:rPr>
            </w:pPr>
            <w:r>
              <w:t>#tourist 15.853.310 publicaciones #travel 203.035.282 publicaciones</w:t>
            </w:r>
          </w:p>
          <w:p>
            <w:pPr>
              <w:ind w:left="-284" w:right="-427"/>
              <w:jc w:val="both"/>
              <w:rPr>
                <w:rFonts/>
                <w:color w:val="262626" w:themeColor="text1" w:themeTint="D9"/>
              </w:rPr>
            </w:pPr>
            <w:r>
              <w:t>8. #instafood exótico:</w:t>
            </w:r>
          </w:p>
          <w:p>
            <w:pPr>
              <w:ind w:left="-284" w:right="-427"/>
              <w:jc w:val="both"/>
              <w:rPr>
                <w:rFonts/>
                <w:color w:val="262626" w:themeColor="text1" w:themeTint="D9"/>
              </w:rPr>
            </w:pPr>
            <w:r>
              <w:t>Lo bonito de viajar es precisamente eso; conocer lugares y culturas diferentes y - por qué no- comer cosas nuevas. Si las fotos de comida son siempre un buen reclamo para engrosar el número de likes, lo son todavía más cuando el plato incluye ingredientes exóticos o típicos de otro país.</w:t>
            </w:r>
          </w:p>
          <w:p>
            <w:pPr>
              <w:ind w:left="-284" w:right="-427"/>
              <w:jc w:val="both"/>
              <w:rPr>
                <w:rFonts/>
                <w:color w:val="262626" w:themeColor="text1" w:themeTint="D9"/>
              </w:rPr>
            </w:pPr>
            <w:r>
              <w:t>#instafood 91.479.938 publicaciones</w:t>
            </w:r>
          </w:p>
          <w:p>
            <w:pPr>
              <w:ind w:left="-284" w:right="-427"/>
              <w:jc w:val="both"/>
              <w:rPr>
                <w:rFonts/>
                <w:color w:val="262626" w:themeColor="text1" w:themeTint="D9"/>
              </w:rPr>
            </w:pPr>
            <w:r>
              <w:t>#foodie 66.495.059 publicaciones</w:t>
            </w:r>
          </w:p>
          <w:p>
            <w:pPr>
              <w:ind w:left="-284" w:right="-427"/>
              <w:jc w:val="both"/>
              <w:rPr>
                <w:rFonts/>
                <w:color w:val="262626" w:themeColor="text1" w:themeTint="D9"/>
              </w:rPr>
            </w:pPr>
            <w:r>
              <w:t>9. Foto festivalera:</w:t>
            </w:r>
          </w:p>
          <w:p>
            <w:pPr>
              <w:ind w:left="-284" w:right="-427"/>
              <w:jc w:val="both"/>
              <w:rPr>
                <w:rFonts/>
                <w:color w:val="262626" w:themeColor="text1" w:themeTint="D9"/>
              </w:rPr>
            </w:pPr>
            <w:r>
              <w:t>No hay verano si no hay festival, y España es uno de los países con mejor calidad festivalera del mundo. Nada como retratar el festival-look para Instagram: purpurina, recogidos imposibles y cabellos arcoíris, son un obligado en las redes sociales.</w:t>
            </w:r>
          </w:p>
          <w:p>
            <w:pPr>
              <w:ind w:left="-284" w:right="-427"/>
              <w:jc w:val="both"/>
              <w:rPr>
                <w:rFonts/>
                <w:color w:val="262626" w:themeColor="text1" w:themeTint="D9"/>
              </w:rPr>
            </w:pPr>
            <w:r>
              <w:t>#festival 18.119.291 publicaciones; #music 155.904.416 publicaciones; #glitter 15.080.677 publicaciones</w:t>
            </w:r>
          </w:p>
          <w:p>
            <w:pPr>
              <w:ind w:left="-284" w:right="-427"/>
              <w:jc w:val="both"/>
              <w:rPr>
                <w:rFonts/>
                <w:color w:val="262626" w:themeColor="text1" w:themeTint="D9"/>
              </w:rPr>
            </w:pPr>
            <w:r>
              <w:t>10. Los clásicos del verano:</w:t>
            </w:r>
          </w:p>
          <w:p>
            <w:pPr>
              <w:ind w:left="-284" w:right="-427"/>
              <w:jc w:val="both"/>
              <w:rPr>
                <w:rFonts/>
                <w:color w:val="262626" w:themeColor="text1" w:themeTint="D9"/>
              </w:rPr>
            </w:pPr>
            <w:r>
              <w:t>Estar de vacaciones y olvidarse del día de la semana y hasta del reloj propicia este tipo de situaciones: 9:30 de la noche y seguir en la playa para inmortalizar cómo el sol desaparece bajo el mar. Otra escena, no menos común, es la protagonizada por aquellos que bailan hasta el amanecer y son sorprendidos por el sol.</w:t>
            </w:r>
          </w:p>
          <w:p>
            <w:pPr>
              <w:ind w:left="-284" w:right="-427"/>
              <w:jc w:val="both"/>
              <w:rPr>
                <w:rFonts/>
                <w:color w:val="262626" w:themeColor="text1" w:themeTint="D9"/>
              </w:rPr>
            </w:pPr>
            <w:r>
              <w:t>#sunset 142.745.096 publicaciones</w:t>
            </w:r>
          </w:p>
          <w:p>
            <w:pPr>
              <w:ind w:left="-284" w:right="-427"/>
              <w:jc w:val="both"/>
              <w:rPr>
                <w:rFonts/>
                <w:color w:val="262626" w:themeColor="text1" w:themeTint="D9"/>
              </w:rPr>
            </w:pPr>
            <w:r>
              <w:t>#atardecer 4.837.302 publicaciones</w:t>
            </w:r>
          </w:p>
          <w:p>
            <w:pPr>
              <w:ind w:left="-284" w:right="-427"/>
              <w:jc w:val="both"/>
              <w:rPr>
                <w:rFonts/>
                <w:color w:val="262626" w:themeColor="text1" w:themeTint="D9"/>
              </w:rPr>
            </w:pPr>
            <w:r>
              <w:t>#sunrise 38.957.693 publicaciones</w:t>
            </w:r>
          </w:p>
          <w:p>
            <w:pPr>
              <w:ind w:left="-284" w:right="-427"/>
              <w:jc w:val="both"/>
              <w:rPr>
                <w:rFonts/>
                <w:color w:val="262626" w:themeColor="text1" w:themeTint="D9"/>
              </w:rPr>
            </w:pPr>
            <w:r>
              <w:t>#amanecer 1.601.125 publicaciones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https://www.notasdeprensa.es/las-10-tendencias-que-revolucionan-instagram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Telecomunicaciones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