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Vigo el 29/11/2015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Lanzamiento de nuevo operador gallego de Telecomunicaciones bajo la marca INFINITY MÓVIL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INFINITY, que lleva operando desde inicios del 2015, extiende su plan estratégico para convertirse en uno de los Operadores TOP 5 del País.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Comunicaciones móviles bajo la marca INFINITY MÓVIL. (INFINITY OMV). Operador que comienza a operar en marzo de 2015 de y es la compañía que el usuario busca para optimizar su factura, sin renunciar al mejor servicio para hablar y navegar.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-El producto INFINITY MÓVIL oferta tarifas desde los 0 euros y siendo operador de telecomunicaciones independiente cuya actividad se centra en la venta y distribución de servicios de telecomunicaciones. Su modelo de negocio está sustentado, fundamentalmente, por distintas soluciones tecnológicas: Voz Móvil, Voz IP, y la conectividad, tanto privada como de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CEO de la compañía, D. Marcos Vilas además propone la oferta más completa de telefonía e Internet, llevando la optimización más allá de los precios; sugiere a sus clientes el uso de aplicaciones Web 2.0 gratuitas como WhatsApp, Apptones o UppTalk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espera la expansión de la marca a medio plazo, mediante nuevos puntos de venta en todo el territorio nacional. Para más información, en su web: www.i-movil.eu, en el (+34.600.000.104) o vía email: hola@i-movil.eu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el último informe de IAB Spain, titulado la ‘Radiografía del mercado móvil en España revela un mercado maduro en el ámbito de los smartphones y los dispositivos móviles. En el cual se pueden sacar las siguientes conclusiones: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La gran penetración de los móviles en las vidas de los consumidores, superando el 80% de la población, alcanzando a todos los tramos de edad, aunque el uso sigue siendo más extendido en las capas más jóvenes de la población: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En cuanto a los fabricantes de móviles se consolida a Samsung como denominador del mercado, quedando en tercer lugar Apple.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-Si hablamos del sistema operativo reina Android con un casi 80% del mercado, desplomándose Windows y otros sistemas.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El uso de los móviles para el acceso a Internet ya es generalizado (86% lo hace diariamente igualando al acceso desde portátiles y ordenadores convencionales).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El aspecto más destacado es el espectacular incremento del uso de las aplicaciones. Con una penetración en el mercado del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80%, esa cifra alcanzaba ya el 71% de los usuarios, con las apps más usadas para smartphones y tablets. Las últimas estadísticas sobre el mercado de la telefonía móvil (los 6 primeros meses del año 2015), hablan que se recupera el sector después de 6 meses en negativo., gracias a que el parque de las líneas crece en abril y nana 29.129 más gracias a los operadores virtuales (OMV).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INFINITY MÓVIL, oferta hasta el momento los siguientes servicios: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Tecnología M2M (Machine to Machine), intercambio de información o comunicación en formato de datos entre maquinas remotas, sin intervención humana.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Tarifas de voz y datos para smartphones y dispositivos móviles, dependiendo el consumo mensual y lo que se quiere pagar varía la oferta: Infinity 0, Infinity 6, Infinity 7, Infinity 9, Infinity 15 o Infinity 22. También existen Tarifas personalizadas en función del consumo deseado.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Dpto.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600000104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https://www.notasdeprensa.es/lanzamiento-de-nuevo-operador-gallego-de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Galicia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