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21/03/2018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Laboratorio SyS obtiene el Sello de Confianza Online, un certificado que avala la seguridad de su eCommerce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Sello de Confianza Online se otorga a los eCommerce que ofrecen seguridad legal en el tratamiento de datos y pagos, experiencia de compra sencilla e intuitiva, información completa para el usuario y condiciones de venta/devolución acorde con la normativa que regula el comercio electrónico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Laboratorio SyS lanzó el pasado mes de noviembre su nueva página web y tienda online para profesionales, con el objetivo de ofrecer a sus clientes una experiencia de compra más amigable, intuitiva, segura y rápida. Desde su lanzamiento, la web ha ido creciendo progresivamente en información, popularidad, ventas y posicionamiento online. Gracias a este éxito, en tan solo tres meses www.laboratoriosys.es decidió abrir sus puertas al consumidor final, llegando así a un nuevo segmento de mercado que hasta ahora no había desarrollado.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meses vendiendo al público con Sello de ConfianzaEn enero de 2018, Laboratorio SyS abrió su eCommerce al consumidor final, dentro de una estrategia de branding y marketing online que pretende llevar a la marca a una posición privilegiada en su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"Dentro de este marco estratégico, conseguir un certificado de confianza online era prioritario para ofrecer y garantizar seguridad a nuestro usuario. Tras dos meses de trabajo, adaptando la web a toda la normativa de comercio electrónico, hemos obtenido el Sello de Confianza Online y estamos muy orgulloso de haberlo conseguido", comenta el Departamento de Marketing de Laboratorio SyS.La empresa, especializada en Cosmética Natural y Aromas, lleva 27 años fabricando productos para el bienestar y cuidado personal con un gran respeto por el medio ambiente y la salud de la piel. Ubicada en Torrente, Valencia, y con medio centenar de empleados, Laboratorio SyS llega a toda España, Europa y América Latina. Gracias a la visibilidad de su escaparate digital, no descarta la posibilidad de vender en todo el mundo, a medida que adquiera experiencia en este nuevo canal de distribución que supone el eCommerce.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Cristina Ralo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Marketing y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961 588 570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https://www.notasdeprensa.es/laboratorio-sys-obtiene-el-sello-de-confianza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Valencia E-Commerce Ciberseguridad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