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vida sin límites de María Cecilia Santos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vida sin límites hace, sin duda, honor a su nombre, puesto que lanza el mensaje de que, aunque la vida pone trabas, está en las manos de cada persona convertir las dificultades en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María Cecilia Santos, nacida en Los Ángeles y criada en Guayaquil (Ecuador), en un instante le cambió la vida. Un accidente de coche hizo que perdiera la memoria durante algún tiempo y la vista de forma definitiva. Ante esa tremenda situación, decidió afrontar la nueva vida que se desplegaba ante ella con serenidad y optimismo, y en los últimos años se ha dedicado a dar conferencias en las que trata de transmitir un mensaje de amor, fe, lucha y superación que ayude a los demás a ver el mundo desde otro punto de vista.</w:t>
            </w:r>
          </w:p>
          <w:p>
            <w:pPr>
              <w:ind w:left="-284" w:right="-427"/>
              <w:jc w:val="both"/>
              <w:rPr>
                <w:rFonts/>
                <w:color w:val="262626" w:themeColor="text1" w:themeTint="D9"/>
              </w:rPr>
            </w:pPr>
            <w:r>
              <w:t>Además de estas charlas, y con esa misma filosofía, se ha lanzado al mundo literario y acaba de publicar Una vida sin límites, un relato autobiográfico sincero y sencillo, escrito sin florituras que entorpezcan el mensaje. En sus propias palabras, el libro narra tres vidas: “Una vida cuando veía con mis ojos, otra cuando no veía con ellos y ahora otra que se abre con una nueva visión”.</w:t>
            </w:r>
          </w:p>
          <w:p>
            <w:pPr>
              <w:ind w:left="-284" w:right="-427"/>
              <w:jc w:val="both"/>
              <w:rPr>
                <w:rFonts/>
                <w:color w:val="262626" w:themeColor="text1" w:themeTint="D9"/>
              </w:rPr>
            </w:pPr>
            <w:r>
              <w:t>Este libro acerca a los lectores a la realidad de una persona invidente. A lo largo de las páginas la autora narra su proceso de adaptación a su nueva realidad: desde acostumbrarse a expresiones como “Qué gusto de haberle visto”, antes tan naturales para ella, hasta volver a jugar al béisbol o ir al cine. Además, en su página web cuelga vídeos con consejos para realizar las tareas del día a día (como maquillarse o elegir la ropa que va a ponerse) que suponen un reto para una persona que no puede ver.</w:t>
            </w:r>
          </w:p>
          <w:p>
            <w:pPr>
              <w:ind w:left="-284" w:right="-427"/>
              <w:jc w:val="both"/>
              <w:rPr>
                <w:rFonts/>
                <w:color w:val="262626" w:themeColor="text1" w:themeTint="D9"/>
              </w:rPr>
            </w:pPr>
            <w:r>
              <w:t>Como deja claro en el relato, la fe ha sido un pilar fundamental para María Cecilia a la hora de afrontar las dificultades que se le han ido presentando. Como cuenta: “Solo en Dios encontré la fortaleza necesaria para seguir viviendo y tener una visión diferente del día a día; ahora lo vivo con paz interior. Este suceso me ayudó a darme cuenta de que mi vida es un milagro, entendí que las dificultades son oportunidades para crecer”.</w:t>
            </w:r>
          </w:p>
          <w:p>
            <w:pPr>
              <w:ind w:left="-284" w:right="-427"/>
              <w:jc w:val="both"/>
              <w:rPr>
                <w:rFonts/>
                <w:color w:val="262626" w:themeColor="text1" w:themeTint="D9"/>
              </w:rPr>
            </w:pPr>
            <w:r>
              <w:t>Y es que el optimismo es una de las características definitorias de María Cecilia. Una vida sin límites es, en efecto, una historia de superación y de amor por la vida que inspirará a los lectores independientemente de sus biografías. Algunos episodios de la historia son verdaderamente emocionantes, porque es fácil identificarse con muchas de las cosas que cuenta la autora en su relato: amores y desamores, el reto de superar nuestros miedos y las trabas que nos pone la vida, el placer de cuidar y sentirse cuidado.</w:t>
            </w:r>
          </w:p>
          <w:p>
            <w:pPr>
              <w:ind w:left="-284" w:right="-427"/>
              <w:jc w:val="both"/>
              <w:rPr>
                <w:rFonts/>
                <w:color w:val="262626" w:themeColor="text1" w:themeTint="D9"/>
              </w:rPr>
            </w:pPr>
            <w:r>
              <w:t>La vida de María Cecilia Santos es un canto al arte. Se interesó desde pequeña en la pintura y estudió Artes en diversas universidades a lo largo de su juventud. Cuando, tras el accidente, perdió la vista, su carrera profesional como artista quedó parada durante un tiempo, pero acabó retomando su pasión. Ahora ha cambiado su forma de apreciar el arte y ve las obras por medio de emociones y sensaciones. Además, ha creado su propia técnica de trabajo.</w:t>
            </w:r>
          </w:p>
          <w:p>
            <w:pPr>
              <w:ind w:left="-284" w:right="-427"/>
              <w:jc w:val="both"/>
              <w:rPr>
                <w:rFonts/>
                <w:color w:val="262626" w:themeColor="text1" w:themeTint="D9"/>
              </w:rPr>
            </w:pPr>
            <w:r>
              <w:t>La autora proyecta abrir una serie de centros de rehabilitación (empezando por su ciudad, Guayaquil) inspirados en aquel en el que ella pudo recuperarse tras su accidente. Cabe destacar que las ganancias de Una vida sin límites, así como las de sus conferencias, están destinadas a la creación de estos centros, lo que sin duda es un aliciente para comprar el libro.</w:t>
            </w:r>
          </w:p>
          <w:p>
            <w:pPr>
              <w:ind w:left="-284" w:right="-427"/>
              <w:jc w:val="both"/>
              <w:rPr>
                <w:rFonts/>
                <w:color w:val="262626" w:themeColor="text1" w:themeTint="D9"/>
              </w:rPr>
            </w:pPr>
            <w:r>
              <w:t>Una vida sin límites hace, sin duda, honor a su nombre, puesto que lanza el mensaje de que, aunque la vida pone trabas, está en las manos de cada persona convertir las dificultades en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https://www.notasdeprensa.es/la-vida-sin-limites-de-maria-cecilia-santos_1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