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28/01/2020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residencia de mayores Montepinar implanta un novedoso programa de mejora nutricional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Residencia Montepinar ubicada en Murcia capital implanta un novedoso programa de mejora nutricional con el sello de garantía de la Dra. Marta Garaulet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de mejora nutricionalEn el año 2019 la residencia inició un programa de mejora nutricional enfocado a mejorar y equilibrar todos aquellos aspectos relacionados con la alimentación de los residentes.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se llevó a cabo con el asesoramiento de la Dra. Marta Garaulet, Directora de Centros de Nutrición Garaulet, Catedrática de Nutrición de la Universidad de Murcia, y figura destacada en el ámbito de la Nutrición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llevó a cabo una profunda evaluación de los menús de la residencia y se diseñaron nuevos menús a partir de los anteriores, ajustándose para que fuesen más saludables, equilibrados y basados en la Dieta mediterránea, conteniendo la energía, macronutrientes y vitaminas y minerales recomendados para el tipo de población existente en la residencia.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introdujeron, entre otras, las siguientes mejoras en los menús: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Mejora del “Score de Dieta Mediterránea”, aumentando el consumo de pescado, fruta y verduras.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Se aumentó en número de alimentos ricos en vitamina D y ácido fólico (vitaminas normalmente deficitarias en la población mayor): leche entera, verduras, legumbres, pescados, frutas frescas y frutos secos.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Se eliminó completamente la bollería industrial en desayunos y meriendas y se sustituyó por bizcochos caseros.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Se eliminaron los zumos comerciales y se sustituyeron por zumos naturales recién exprimidos.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Se incorporaron smoothies (batidos) a base de zumo natural de naranja mezclados con otras frutas naturales o verduras, o a base de yogur mezclado con frutas naturales. Se dan diariamente a los residentes, a media mañana los primeros, y a media tarde los segundos.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Se disminuyó la ingesta de grasas a niveles recomendables (-50 g./día). Se redujeron al máximo los preparados fritos sustituyéndolos por alternativas más saludables cocinadas al horno o a la plancha.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Se incrementó la energía en los desayunos y se disminuyó en las cenas.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Se pusieron dispensadores de líquidos en los salones de la residencia para incrementar la hidratación de los residentes.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Por último, se desarrollaron protocolos de evaluación nutricional del residente y de cribado de malnutrición, implementando métodos de evaluación de la desnutrición, identificando a los residentes de riesgo, desarrollando herramientas de cribado nutricional y estandarizando planes de intervención y de monitorización de la evolución de residentes con problemas nutricionales.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Residencia de ancianos Montepinar, perteneciente al grupo de residencias SUMAVIDA es un centro especializado en atender a personas mayores válidas y asistidas, construido sobre una superficie de 12.000 m2, con más de 8.000 m2 de jardines y espacios libres, ubicado en un entorno privilegiado por su paisaje y muy bien comunicado con el centro de Murcia. La residencia cuenta con 131 camas, incluidas 4 de enfermería, distribuidas entre habitaciones dobles e individuales. Ofrecen servicios de estancias permanentes y temporales. Disponen también de centro de día.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686668757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https://www.notasdeprensa.es/la-residencia-de-mayores-montepinar-implanta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Sociedad 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