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Mataró (Barcelona) el 22/05/2015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marca SummWer ha desvelado su “Paraíso” soñado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presentó su colección Verano 2016 en un desfile celebrado en una feria náutica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sábado 9 de mayo la nueva marca de polos SummWer realizó un desfile en el stand de la empresa Luxury Services, para dar a conocer la colección SummWer Verano 2016,  en el marco de la Feria Náutica Gastronómica del Port Balís en Sant Andreu de Llavaneres (Barcelona).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“Esta nueva Colección se llama PARADÍS  (en catalán) y toma el nombre de los colores predominantes de lo que a nuestro entender es el paraíso: playas vírgenes de aguas turquesas y vegetación exuberante bajo un infinito cielo azul, que son los colores que predominan en nuestras prendas” afirma Javier Medina, diseñador y fundador de SummWer.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desfile se mostraron las piezas que componen la nueva colección: vestidos, polos para hombre y mujer, elegantes shorts y sudaderas, pensados para vestir cómodo y elegante en verano. Las prendas están pensadas para sentirse cómodo con ellas y fabricadas con los mejores algodones que proporcionan una suavidad extraordinaria. En el desfile participaron 6 modelos invitados que mostraron las diferentes prendas de la colección y que fueron los protagonistas de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eligió la Feria Náutica Gastronómica del Port Balís de Barcelona como escenario del desfile porque la nueva colección de polos SummWer está compuesta por prendas de estilo náutico y sport y porque la empresa Luxury Services comparte la preocupación de SummWer por la calidad y la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SummWer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SummWer es una marca de ropa joven estilo "Street Elegance", de fabricación nacional, inspirada en sus playas y en su gente. SummWer fabrica productos de alta gama con tejidos fuera de lo común, como el algodón egipcio, algodón makó, hilo de escocia, algodones ecológicos, mercerizados y neopreno, entre otros. Ellos destacan por su brillo, calidez, suavidad y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Isidro Medina fundó en 1983 una empresa para fabricar prendas textiles de publicidad con distribución a nivel nacional. El fundador creó la marca KYNWA con la que definió una estructura de prendas asociadas a varios sectores, con una capacidad de producción de 300.000 prendas anuales, personalizadas y a medida del cliente. Kynwa se dio a conocer por su capacidad de innovación y su profesionalidad.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con la segunda generación de la familia Medina, con su afán de superarse día a día, se ha creado una nueva marca de polos.  “A la vez que trabajar, nos gusta divertirnos y por eso con estas prendas damos rienda suelta a nuestra imaginación, desvelando nuestras aficiones y nuestras ganas de vivir.” afirma Javier Medina.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www.summwer.com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www.luxury-services.es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http://www.cnelbalis.com/firanautica.asp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Irina Arabía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93 741 41 56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https://www.notasdeprensa.es/la-marca-summwer-ha-desvelado-su-paraiso-sonado_1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