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España el 22/03/2019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DGT pretende que el carnet de conducir sea más difícil desde julio de 2019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DGT ya trabaja en una modificación completa de las pruebas para sacarse el carnet de conducir. El objetivo es que se apliquen estas novedades a partir del mes de julio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Dirección General de Tráfico (DGT) está preparando una reforma completa de los exámenes para sacarse el carnet de conducir y se espera que para julio de este año pueda entrar en vigor. Con estos cambios se realizarían pruebas prácticas más cercanas a la realidad para acostumbrar a los conductores a dichas situaciones, mientras que en la parte teórica se incluirán nuevas temáticas, poniendo el foco en las siguientes: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Colectivos con más daños como: ciclistas, motoristas y peatones.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Seguridad: casco, cinturón y silla de retención infantil.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Normas de circulación.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Conducciones inadecuadas: exceso de velocidad, uso de alcohol, consumo de drogas y la recuperación de puntos del permiso de conducir.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 del contenido, también se modificarían los requisitos para aprobar tanto en la parte práctica como en la teórica.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la prueba teórica se realizarán visionados de situaciones concretas mediante vídeos, haciendo preguntas a los futuros conductores sobre los mismos. Otra novedad es que para aprobar sólo se podrá tener un máximo de fallos del 10 % (anteriormente se podían tener fallos del 20% de las respuestas).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cuanto al examen práctico, si el alumno suspende por primera vez, deberá esperar un mínimo de 15 días para volver a presentarse, además de dar unas nuevas 5 clases prácticas de forma obligatoria. Si se suspende por segunda vez, el tiempo de espera aumentará hasta los 30 días para poder volver a presentarse.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Según Autoescuela Ciudad Jardín, una de las autoescuelas con mayor porcentaje de aprobados a la primera y que también cuenta con cursos especializados para recuperar los puntos del carnet, con estos cambios se realzaría la importancia de elegir un centro formativo de garantías y confianza.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Autoescuela Ciudad jardín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https://www.notasdeprensa.es/la-dgt-pretende-que-el-carnet-de-conducir-sea_1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Automovilismo Industria Automotriz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