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08017/BARCELONA el 07/02/2012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consultora estratégica para pymes CEDEC contratada por la empresa Alimentos Pampa y Mar, S.L.U.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Alimentos Pampa y Mar, S.L.U. es una empresa importadora y distribuidora de alimentos congelados constituida en el 2009 con sede en San Cristobal de La Laguna (Tenerife).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Vinculada a un grupo de empresas del sector ganadero y cárnico integradas por Agropecuaria Bajo Verde, C.A., (Venezuela) y Feetlot Uruguay Ltda., (Uruguay), con operaciones comerciales en Brasil, Paraguay y Argentina, Alimentos Pampa y Mar ha comenzado sus actividades en España (Tenerife).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objetivo de ofrecer sus productos al mercado local, su red comercial y de transporte propio garantiza la entrega en el establecimiento del cliente en un plazo máximo de dos días, tanto en grandes superficies, como pequeños establecimientos, canal hostelería, restauración y empresas de catering.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su política de servicio concretada en el lema “Servimos, no competimos”, la empresa ha experimentado un rápido crecimiento, alcanzado a principios del 2012 la cifra de 1.400 clientes en poco más de dos años de actividad y con una elevada presencia en el mercado tinerfeño que le ha merecido el reconocimiento generalizado en el mercado de la distribución de la Isla.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origen de sus productos es tanto propio del mercado español y europeo, como latinoamericano, y sus instalaciones de frío con una capacidad de más de 3.000 metros cúbicos de almacenamiento garantizan la entrega del producto con los máximos estándares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Colaboración con CEDEC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rápido crecimiento de la empresa y la multitud de proyectos de futuro, ha llevado a la Dirección de la Empresa, dirigida por D. Manuel Ángel Hernández a contratar los servicios de la consutora estratégica para pymes CEDEC, Centro Europeo de Evolución Económica, S.A.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fin de cohesionar el crecimiento de la empresa, CECEC ha elaborado un Plan de Negocio, complementado con un control de gestión, una organización funcional y un plan comercial, todo ello con la finalidad de establecer una base sólida que consolide el crecimiento actual y poder alcanzar con garantías la Excelencia Empresarial que toda empresa debe desear.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Jorge Cónsul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CENTRO EUROPEO DE EVOLUCIÒN ECONÒMICA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93 304 31 03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https://www.notasdeprensa.es/la-consultora-estrategica-para-pymes-cedec-contratada-por-la-empresa-alimentos-pampa-y-mar-s-l-u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