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construcción de prototipos y maquetas de productos, una etapa fundamental en el producto industrial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palabras de Albert Gracia Fundador i CEO de Engine and Design Development SL," nuestros clientes nos solicitan prototipos y modelos de producto industrial y de consumo, haciendo que parezca un producto completamente acabado listo para su venta"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 comienza con la idea del cliente. A partir de este punto se define como se va a llevar a cabo la realización del producto. Si el cliente ha trabajado en unos diseños CAD previos, se implementan y construyen mediante técnicas de fresado, impresión 3D o laminados a partir de moldes. Si no se disponen de trabajos previos, se puede desarrollar el producto manualmente junto con el equipo de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Dando forma a múltiples materiales dependiendo de cual vaya a ser el siguiente paso a realizar con el prototipo.Por ejemplo para modelar rápidamente se puede utilizar Clay o arcilla, lo que permite obtener un producto acabado con sus formas bien definidas, para observar formas y volúmenes.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puede modelar manualmente materiales duros (espumas de poliuretano) de diferentes durezas y densidades, lo que permite jugar con la resistencia, el peso y el nivel de acabado del prototipo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 y una vez el prototipo está construido y modelado con el aspecto requerido por el cliente se puede escanear para obtener un archivo CAD manipulable y reproducible mediante otras técnicas, fresados en diferentes materiales, imprimidos mediante 3D o incluso realizando moldes para su reproducción por colada de resinas o por laminados de fibra.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acabado se suele realizar íntegramente a mano, afinando las superficies para comenzar el proceso de pintura, ajustando todos los componentes del producto para su ensamblaje, aplicación de imprimaciones y lijado manual de éstas, aplicación de pinturas de acabado, barnizados, rebarnizados y pulidos para obtener unos prototipos exclusivos con unos excelentes estándares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 de la construcción de maquetas y modelos industrialesLos prototipos estéticos de producto ayudan a las personas a tomar las decisiones importantes sobre diseño, funcionalidad y ergonomía del producto que la empresa está desarrollando. Validando todas estas opciones en una fase previa a la industrialización del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cual le permite refinar el diseño antes de su lanzamiento y obtener un producto final que se distinga por su calidad y funcionalidad.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la construcción de un prototipo estético, se convierte en una herramienta de gran magnitud para presentar un proyecto por parte de la empresa. Ayudando definitivamente a reforzar la idea y el diseño delante de los clientes o en las presentaciones internas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Etapas de desarrollo de productoAsesoramiento y desarrollo de proyecto para su construcción.Construcción CAD.Construcción de producto.Modelaje en Clay (arcilla) y en materiales duros.Metrología para control dimensional del producto.Escaneado 3D.Pintura.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Albert Gracia Cañellas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Fundador i CEO de Engine and Design Development S.L.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Ingeniero Mecánico.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Modelista de Clay y Duro.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Workshop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Avgda. El Foix nº3 – Pol. industrial el Foix43720 – L’Arboç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0034 695 328 965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 de contacto: engine_design@engineanddesign.com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https://www.engineanddesign.com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 Gracia Cañellas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Fundador i CEO de Engine and Design Development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695328965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https://www.notasdeprensa.es/la-construccion-de-prototipos-y-maquetas-de_1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