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Hortaleza, Madrid el 04/07/2018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ansiedad es un fenómeno normal que pueden experimentar las personas, según comenta Psicotraining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Psicotraining Madrid, centro de psicología referencia en Hortaleza (Madrid), asegura que la ansiedad es un fenómeno habitual y que en condiciones normales, facilita la adaptación de las personas que la sufren a las situaciones a la que se enfrentan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según el Centro de Psicología de Madrid Psicotraining, la finalidad de la ansiedad es procovar una serie de reacciones físicas en el cuerpo y emocionales ante situaciones peligrosas o amenazantes, cuyo fin último es poner en marcha estrategias para evitar el riesgo.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"Eso si, cuando la ansiedad supera unos niveles, o cuando aparece ante situaciones que no son realmente peligrosas para nuestra vida, se convierte en un problema de salud, pudiendo llegar a ser un trastorno, el cual interfiere en la vida social, familiar, laboral e intelectual" - asegura Tania Soria, responsable de este centro psicológico.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Tania Soria enumera alguno de los síntomas más característicos de la ansiedad que ha ido tratando a lo largo de su dilatada carrera profesional: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Síntomas Físicos. Taquicardia, palpitaciones, opresión en el pecho, falta de aire, tensión y rigidez muscular, cansancio, sensación de mareo e inestabilidad temblores, sudoración, molestias digestivas, náuseas, vómitos, alteraciones en la alimentación,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Síntomas psicológicos. Inquietud, agobio, sensación de amenaza o peligro, ganas de huir o atacar, inseguridad, temor a perder el control, incertidumbre, dificultad para tomar decisiones,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Síntomas conductuales. Estado de alerta e hipervigilancia, bloqueos, torpeza o dificultad para actuar, impulsividad, dificultad para estarse quieto,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Síntomas cognitivos. Dificultad de atención, concentración y memoria, aumento de despistes y descuidos, preocupación continua y excesiva, rumiación, pensamientos distorsionados e inoportunos, sensación de confusión, tendencia a recordar sobre todo cosas desagradables,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Síntomas sociales. Irritabilidad, verborrea, quedarse en blanco, dificultades para iniciar o mantener una conversación,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Centro de Psicología de Hortaleza (Madrid) Psicotraining ofrecen diferentes tipos de tratamiento para la ansiedad.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consultaConsulta ubicada en el barrio de Canillas, distrito de Hortaleza (Madrid), muy cerca del C.C Palacio de Hielo. Las sesiones de Terapia tienen una duración de 50 mint. tiempo óptimo y demostrado para obtener los mejores resultados terapéuticos.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Psicologo a domicilio Sin desplazamientos y adaptado a los horarios y circunstancias de cada persona. Opción recomendada en caso de dificultad o imposibilidad de desplazamiento.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Psicólogo OnlineSesiones de seguimiento vía Skype o video llamada, el método más económico.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de Psicología Psisicotraining Madrid nace en el año 2014 como idea de un nuevo concepto de terapia: Si se entrena el cuerpo y se invierte en su cuidado, ¿Por qué no entrenar también la mente?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de contactoCarretera de Canillas 138 - 1ª Pl. Local 20C28043 MadridMetro: L4/Canillas, L8/MarDeCristalLínea de Bus: 73Tlf.: 681 29 11 99www.psicotrainingmadrid.com - info@psicotrainingmadrid.com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Santaella (RubénSantaealla.es)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y posicionamiento de páginas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615 33 69 60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https://www.notasdeprensa.es/la-ansiedad-es-un-fenomeno-normal-que-pueden_1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