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el 08/10/2018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KONTRAKCION: una experiencia expositiva sobre cómo superar una fractura vital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 está inspirada en una fractura que sufrió el autor, Patxi Zapirain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Patio presenta la exposición multidisciplinar KONTRAKCION en Arteko Galería en San Sebastián. Una experiencia expositiva que reflexiona sobre las fracturas físicas, psicológicas o sociales y cómo afrontarlas y superarlas de una forma creativa y positiva.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se ha inaugurado el 5 de octubre y permanecerá abierta durante un mes, hasta el 5 de noviembre. Es de entrada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KONTRAKCION integra serigrafías, cajas collage, la instalación “Limbo” y una zona audiovisual, que en su conjunto plasman lo que supone una fractura en la vida de cualquier persona. A su vez, la exposición reflexiona sobre las redes familiares y sociales que apoyan a un individuo en la creación de nuevos horizontes desde uno arrasado.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exposición está inspirada en la fractura de la tibia y peroné que sufrió Patxi Zapirain, autor y director creativo de Patio, hace un año y en todas las personas e ideas que han impulsado la salida de este caos y le han ayudado a construir un nuevo contexto vital feliz y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se ha abierto con una mesa redonda sobre cómo enfrentarse al caos que suponen los cambios. En ella han participado técnicos y especialistas que ayudan a muchas personas a crear nuevos horizontes positivos de vida a partir de estos momentos. Además del autor han participado Igor Sancho, fisioterapeuta; Marta Arcaute, consultora en productividad; Oiane Alda, traumatóloga, e Ion Estala, creador escénico.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Exposición: 5 octubre – 5 noviembreAutor: Patxi Zapirain, director creativo de PatioLugar: Arteko Galería. Iparraguirre 4, 20001 Donostia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*Elementos de interésDesde una experiencia personal, el autor aborda un problema cotidiano.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reflexión multidisciplinar válida en todos los terrenos; creativo, deportivo, empresarial, social, personal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expositiva completa y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HorariosMartes 16:30-20:30hMiércoles, jueves, viernes, 11:00-13:30h / 16:30-20:30hSábado, 11:00-13:30h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https://www.notasdeprensa.es/kontrakcion-una-experiencia-expositiva-sobre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Sociedad País Vasco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