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Invierno es la mejor época para tratar las varices, según Clínica Medicalia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invierno es la mejor época para tratar las varices aunque el frío mejore los síntomas y sea posible olvidarse de ellas temporalmente. En Clínica Medicalia recomiendan iniciar los tratamientos en invierno no solo por estética sino también por salud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invierno la preocupación por las varices tiende a desparecer, porque el frío mejora los síntomas y porque las ropas de abrigo ocultan la patología desde el punto de vista estético. Con la llegada del calor, de las molestias y de las prendas más ligeras, lo habitual es buscar una solución de cara a la primavera. No obstante, los expertos de Clínica Medicalia afirman que es preferible iniciar el tratamiento en invierno, tanto desde el ámbito estético como por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época del año es la más idónea para tratar las varices por varios factores. En primer lugar, el sol puede provocar que los hematomas tras la intervención dejen pigmentaciones o manchas permanentes. Por otro lado, las medias compresivas o prendas hipopresivas necesarias en este tipo de tratamiento resultan más cómodas en invierno.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varices constituyen una preocupación desde el punto de vista estético, pero también influyen en la calidad de vida por los problemas de circulación y los dolores experimentados en la zona afectada. Las molestias más comunes de las varices afectan a la rutina diaria con picores, molestias punzantes y calambres ocasionados por pasar muchas horas de pie o sentados durante la jornada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para eliminar las varices no requiere anestesia, vendajes especiales o baja laboral, y muestra resultados evidentes a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varices, un problema estético y de salud a tratar en inviernoLa aparición de las varices está vinculada a la edad, a la herencia genética, al sobrepeso y al sedentarismo. Por sexo, las mujeres son más proclives a padecerlas a partir de los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Clínica Medicalia, las microvarices por sí mismas no constituyen una patología grave, pero pueden indicar que existe una insuficiencia venosa que requiere evaluación y tratamiento médico específico.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mejorar el aspecto estético, el tratamiento aliviará las molestias y los dolores derivados de dicha patología como la pesadez de las piernas, la hinchazón o inflamación que se experimenta al final del día y los calambres. Puede realizarse cada 8 o 15 días y no necesita vendajes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prevenir la aparición de varices es importante adoptar y mantener hábitos saludables en la alimentación, incorporar alguna actividad física que active la circulación evitando el sedentarismo y utilizar prendas que no compriman en exceso las extremidades inferiores.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invierno es la mejor época del año para tratar las varices a tiempo y atajar las molestias que se acentúan en los meses más calurosos.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Clínica Medicalia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Medicalia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911 724 503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https://www.notasdeprensa.es/invierno-es-la-mejor-epoca-para-tratar-las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Medicina alternativa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