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18/02/2015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Infortisa incorpora dos delegados en la Zona Norte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mayorista amplía su equipo comercial y pone en marcha una nueva estructura  para cubrir Galicia, Asturias, Cantabria, País Vasco y Castilla León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mayorista especializado en la distribución de productos tecnológicos y el ensamblaje de equipos informáticos, Infortisa SL, amplía su equipo comercial con el objetivo de dar servicio a la Zona Norte de la península española con una nueva delegación que opera desde principio de febrero.</w:t>
            </w:r>
          </w:p>
          <w:p>
            <w:pPr>
              <w:ind w:left="-284" w:right="-427"/>
              <w:jc w:val="both"/>
              <w:rPr>
                <w:rFonts/>
                <w:color w:val="262626" w:themeColor="text1" w:themeTint="D9"/>
              </w:rPr>
            </w:pPr>
            <w:r>
              <w:t>	Oscar León y Rubén Lobo, ambos con una amplia experiencia que comprende una veintena de años en el sector, tanto en mayoristas como en fabricantes, se incorporan al Grupo Infortisa para liderar el servicio al cliente de la zona norte que abarca Galicia, Asturias, Cantabria, País Vasco y Castilla León.</w:t>
            </w:r>
          </w:p>
          <w:p>
            <w:pPr>
              <w:ind w:left="-284" w:right="-427"/>
              <w:jc w:val="both"/>
              <w:rPr>
                <w:rFonts/>
                <w:color w:val="262626" w:themeColor="text1" w:themeTint="D9"/>
              </w:rPr>
            </w:pPr>
            <w:r>
              <w:t>	Infortisa, en su plan de expansión geográfico,  se ubica en la Zona Norte de España para ofrecer un servicio personalizado y una atención próxima a los ya clientes y a los nuevos que se incorporan a la cartera de clientes que gestionarán los Delegados Comerciales recién nombrados.</w:t>
            </w:r>
          </w:p>
          <w:p>
            <w:pPr>
              <w:ind w:left="-284" w:right="-427"/>
              <w:jc w:val="both"/>
              <w:rPr>
                <w:rFonts/>
                <w:color w:val="262626" w:themeColor="text1" w:themeTint="D9"/>
              </w:rPr>
            </w:pPr>
            <w:r>
              <w:t>	Infortisa, que recientemente acaba de ampliar sus instalaciones un 180 % y supera ya los 10.000m2 de instalaciones, dando servicio a más de 9.000 clientes, da así un paso más hacia su consolidación como mayorista nacional. Esta nueva incorporación posibilitará, además, continuar con el crecimiento de los últimos años, que le ha permitido superar los 61.100.000 € de facturación en 2014, tras los 51.500.000 € en 2013 y los 39.000.000 € en 2012.</w:t>
            </w:r>
          </w:p>
          <w:p>
            <w:pPr>
              <w:ind w:left="-284" w:right="-427"/>
              <w:jc w:val="both"/>
              <w:rPr>
                <w:rFonts/>
                <w:color w:val="262626" w:themeColor="text1" w:themeTint="D9"/>
              </w:rPr>
            </w:pPr>
            <w:r>
              <w:t>	Más información sobre Infortisa: www.infortisa.com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Aba</w:t>
      </w:r>
    </w:p>
    <w:p w:rsidR="00C31F72" w:rsidRDefault="00C31F72" w:rsidP="00AB63FE">
      <w:pPr>
        <w:pStyle w:val="Sinespaciado"/>
        <w:spacing w:line="276" w:lineRule="auto"/>
        <w:ind w:left="-284"/>
        <w:rPr>
          <w:rFonts w:ascii="Arial" w:hAnsi="Arial" w:cs="Arial"/>
        </w:rPr>
      </w:pPr>
      <w:r>
        <w:rPr>
          <w:rFonts w:ascii="Arial" w:hAnsi="Arial" w:cs="Arial"/>
        </w:rPr>
        <w:t>Director de Marketing e Innovación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https://www.notasdeprensa.es/infortisa-incorpora-dos-delegados-en-la-zona_1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