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17/12/2012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Informa D&B recibe el certificado AENOR de Gestión Medioambiental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	Es la primera compañía de su sector en obtener esta calificación.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Madrid, 17 de diciembre de 2012.- INFORMA D and B, compañía del Grupo CESCE, líder en el suministro de Información Comercial, Financiera y de Marketing, ha obtenido el certificado AENOR de Gestión de Medio Ambiente (UNE-EN ISO 14001:2004), que acredita que la compañía ha puesto en marcha un sistema para ayudar a prevenir los posibles impactos medioambientales derivados de su actividad.</w:t></w:r></w:p><w:p><w:pPr><w:ind w:left="-284" w:right="-427"/>	<w:jc w:val="both"/><w:rPr><w:rFonts/><w:color w:val="262626" w:themeColor="text1" w:themeTint="D9"/></w:rPr></w:pPr><w:r><w:t>	Esta certificación complementa la que ya tenía de Gestión de Calidad (UNE-EN-ISO 9001:2008) estableciendo un Sistema de Gestión Integrado que responde a la preocupación por asegurar la máxima calidad y el respeto al medio ambiente en todos los procesos de la compañía.</w:t></w:r></w:p><w:p><w:pPr><w:ind w:left="-284" w:right="-427"/>	<w:jc w:val="both"/><w:rPr><w:rFonts/><w:color w:val="262626" w:themeColor="text1" w:themeTint="D9"/></w:rPr></w:pPr><w:r><w:t>	En ambas ocasiones Informa D and B ha sido la primera empresa de su sector en obtener estos certificados. En palabras de Juan Sainz, Consejero Delegado-Director General de INFORMA D and B, “nos sentimos orgullosos de ser de nuevo un referente en nuestro sector en la implantación de medidas de gestión sostenibles, porque estamos convencidos de que este es el único camino posible: ofrecer una alta calidad a nuestros clientes, con la implicación de todo el equipo y el máximo respeto al medio ambiente, y transmitiendo estos valores a nuestros clientes y proveedores”.</w:t></w:r></w:p><w:p><w:pPr><w:ind w:left="-284" w:right="-427"/>	<w:jc w:val="both"/><w:rPr><w:rFonts/><w:color w:val="262626" w:themeColor="text1" w:themeTint="D9"/></w:rPr></w:pPr><w:r><w:t>	Gracias al sistema de Gestión Integrado implantado se mejora la calidad de los servicios prestados minimizando los impactos ambientales. Sin duda, esta nueva certificación avala la política medioambiental desarrollada por la compañía que ha puesto en marcha medidas como el cálculo de su huella de carbono, fijación de objetivos de reducción de este índice y campañas de sensibilización al personal. Esto supone un beneficio para la empresa, una motivación hacia el trabajo respetuoso y de calidad, y la reafirmación de la confianza con sus clientes.</w:t></w:r></w:p><w:p><w:pPr><w:ind w:left="-284" w:right="-427"/>	<w:jc w:val="both"/><w:rPr><w:rFonts/><w:color w:val="262626" w:themeColor="text1" w:themeTint="D9"/></w:rPr></w:pPr><w:r><w:t>	Información corporativa</w:t></w:r></w:p><w:p><w:pPr><w:ind w:left="-284" w:right="-427"/>	<w:jc w:val="both"/><w:rPr><w:rFonts/><w:color w:val="262626" w:themeColor="text1" w:themeTint="D9"/></w:rPr></w:pPr><w:r><w:t>	INFORMA D and B es la compañía líder en el suministro de Información Comercial, Financiera y de Marketing, con una facturación consolidada de 85,6 millones de € en 2011.</w:t></w:r></w:p><w:p><w:pPr><w:ind w:left="-284" w:right="-427"/>	<w:jc w:val="both"/><w:rPr><w:rFonts/><w:color w:val="262626" w:themeColor="text1" w:themeTint="D9"/></w:rPr></w:pPr><w:r><w:t>	Creada en 1992 por CESCE con el objetivo de establecer en España un Centro Servidor de Información de Empresas, en la actualidad cuenta con una Base de Datos nacional con 5,9 millones de agentes económicos censados y, como miembro de la D and B Worldwide Network, ofrece acceso a la información on-line de 200 millones de empresas de todo el mundo.</w:t></w:r></w:p><w:p><w:pPr><w:ind w:left="-284" w:right="-427"/>	<w:jc w:val="both"/><w:rPr><w:rFonts/><w:color w:val="262626" w:themeColor="text1" w:themeTint="D9"/></w:rPr></w:pPr><w:r><w:t>	Más de 130.000 clientes, 3 millones de usuarios y el 95% de las entidades financieras españolas utilizan la información de INFORMA D and B para tomar sus decisiones de riesgo.</w:t></w:r></w:p><w:p><w:pPr><w:ind w:left="-284" w:right="-427"/>	<w:jc w:val="both"/><w:rPr><w:rFonts/><w:color w:val="262626" w:themeColor="text1" w:themeTint="D9"/></w:rPr></w:pPr><w:r><w:t>	INFORMA D and B cuenta con una plantilla de más de 300 personas, tiene su sede social en Madrid y cuenta con delegaciones en 20 ciudades españolas.</w:t></w:r></w:p><w:p><w:pPr><w:ind w:left="-284" w:right="-427"/>	<w:jc w:val="both"/><w:rPr><w:rFonts/><w:color w:val="262626" w:themeColor="text1" w:themeTint="D9"/></w:rPr></w:pPr><w:r><w:t>	INFORMA D and B es parte del Grupo CESCE que es el grupo de referencia en la gestión integral del riesgo, contando con más de 1.600 empleados que dan servicio a más de 140.000 clientes, con una facturación superior a los 420 millones de euros.</w:t></w:r></w:p><w:p><w:pPr><w:ind w:left="-284" w:right="-427"/>	<w:jc w:val="both"/><w:rPr><w:rFonts/><w:color w:val="262626" w:themeColor="text1" w:themeTint="D9"/></w:rPr></w:pPr><w:r><w:t>	Para más información:		INFORMA D and B	María Álvarez	malvarez@informa.es	Tel.: 91 661 71 19</w:t></w:r></w:p><w:p><w:pPr><w:ind w:left="-284" w:right="-427"/>	<w:jc w:val="both"/><w:rPr><w:rFonts/><w:color w:val="262626" w:themeColor="text1" w:themeTint="D9"/></w:rPr></w:pPr><w:r><w:t>	SC Comunicación	Pilar Suárez-Carreño	pilar@sc-comunicacion.com	María Asarta	maria@sc-comunicacion.com	Tel.: 91 575 45 05</w:t></w:r></w:p><w:p><w:pPr><w:ind w:left="-284" w:right="-427"/>	<w:jc w:val="both"/><w:rPr><w:rFonts/><w:color w:val="262626" w:themeColor="text1" w:themeTint="D9"/></w:rPr></w:pPr><w:r><w:t>	www.informa.es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Asarta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91 575 45 05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https://www.notasdeprensa.es/informa-db-recibe-el-certificado-aenor-de-gestion-medioambiental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