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Aranda de Duero el 03/04/2017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Gunnar Optiks aterriza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referencia líder mundial en gafas 'anti-luz azul' con sede en California (EEUU) ofrecerá, a partir del mes de Abril, sus soluciones para proteger la vista dentro del mercado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solución única y patentada para resolver los problemas vinculados a la fatiga visual y estrés ocular con lentes ultraligeras, sin distorsión y con calidades ergonómicas ajustadas a cada usuario, tanto para aquellos que trabajan en oficina varias horas sentados delante del PC como para los apasionados del mundo de los videojuegos, con y sin necesidad de graduación.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¿Pensando en tener una visión nítida y relajada? ¿Pasando varias horas al día delante del ordenador, smartphone, tablet, videojuegos, televisión…?Gunnar presenta sus lentes patentadas para proteger y mejorar la visión. Una solución desarrollada para resolver los problemas vinculados al  and #39;estrés ocular and #39; con las que el usuario tiene un enfoque natural con una visión más clara y precisa. Estas lentes disminuyen la fatiga visual de los músculos oculares, reducen la sequedad, y no interfieren en la capacidad de conciliar el sueño en relación a las personas que no utilizan estas lentes y que cuentan con mayor horas de exposición a la luz azul.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¡El mundo digital no tiene límites! Pero los ojos sí ¡Cuídalos!Gunnar, gracias al color específico de sus lentes y su recubrimiento, permite bloquear la luz azul nociva y los rayos UV protegiendo de este modo los ojos de una posible degeneración macular.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Gunnar, el referente indiscutible en el mundo del GamingGracias a sus modelos específicos optimizados para el mundo del gaming, donde es clave no perder ni un solo segundo del juego, Gunnar se ha convertido en un referente para los equipos y top players más reconocidos a nivel mundial. Con modelos confortables que facilitan su uso incluso con auriculares y la máxima calidad en sus lentes, Gunnar es una apuesta segura para cualquier aficionado al mundo de los videojuegos.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 5 razones por las que elegir Gunnar Optiks: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inteligente para quien desea tener una visión clara, nítida y relajada en el mundo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 el  and #39;estrés ocular and #39; y otros síntomas asociados a ellos (fatiga, visión borrosa, ojos rojos, dolor de cabeza e incluso migrañas) mejorando de este modo el rendimiento en el trabajo o en momentos de placer (videojuegos, smartphones…)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 los ojos y cuida la salud ocular evitando el paso de la luz azul nociva y rayos UV que pueden producir una posible degeneración macular ¡Da más años de vida a la visión!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¡Una solución para todos! Posibilidad de adquirirlas con y sin graduación (-6 a +6 dependiendo del tipo de monturas y lentes)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 avalada con más de 10 años de experiencia a nivel internacional y con soluciones patentadas gracias a su gran inversión en I+D.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celebrar su lanzamiento Gunnars invita a todo el mundo a participar durante este mes de Abril en el sorteo de su último modelo lanzado al mercado FPS by Razer valoradas en 99,90€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https://gleam.io/competitions/lDJYJ-convirtete-en-un-autntico-jugn-gracias-a-gunnars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Elegancia, distinción y máxima funcionalidad:Por que tus gafas tienen que estar a tu altura ¡Elige Gunnars!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Sancha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DESAFIO COMUNICACION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655246802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https://www.notasdeprensa.es/gunnar-optiks-aterriza-en-espana_1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