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Lasser asegura la necesidad de confiar en los expertos para mejorar las telecomunicaciones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actualidad está definida como una era de la información y esto hace que las telecomunicaciones tengan un papel protagonista en la historia. Además de por Internet, la televisión sigue siendo uno de los principales medios para adquirir información y noticias, por ello, una mala instalación de las antenas o la necesidad de reparación de éstas por problemas siempre debe hacerse de la manos de los profesionales, ya que, ellos se encargarán de garantizar un servicio de 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todo ello, si existen problemas con la señal de la antena en el hogar, se requiere una nueva instalación o la reparación de la misma, es más que aconsejable contar con el teléfono de antenistas profesionales y especializados que solucionarán todos los problemas con total garantía de satisfacción, todo ello con el objetivo de ofrecer la mejor conexión posible.</w:t>
            </w:r>
          </w:p>
          <w:p>
            <w:pPr>
              <w:ind w:left="-284" w:right="-427"/>
              <w:jc w:val="both"/>
              <w:rPr>
                <w:rFonts/>
                <w:color w:val="262626" w:themeColor="text1" w:themeTint="D9"/>
              </w:rPr>
            </w:pPr>
            <w:r>
              <w:t>Un servicio profesional de antenistas en MadridLo ideal a la hora de contratar cualquier servicio de instalación, mantenimiento o modificación de las antenas del hogar o comunidad de vecinos es contar con los servicios de antenistas en Madrid que cuenten con una dilatada experiencia en el sector, ya que, será la única manera de asegurarse que comprenderán de manera rápida cuál es el problema actual o sabrán perfectamente el procedimiento a seguir para establecer la instalación de la antena.</w:t>
            </w:r>
          </w:p>
          <w:p>
            <w:pPr>
              <w:ind w:left="-284" w:right="-427"/>
              <w:jc w:val="both"/>
              <w:rPr>
                <w:rFonts/>
                <w:color w:val="262626" w:themeColor="text1" w:themeTint="D9"/>
              </w:rPr>
            </w:pPr>
            <w:r>
              <w:t>Asimismo, hay que tener consciencia de que, a pesar de contar con una red de telecomunicaciones muy buena en todo el país, hay lugares donde la señal no es tan óptima, y por tanto, se necesitaría de la ayuda de profesionales para la instalación de antenas parabólicas o el mantenimiento de las mismas.</w:t>
            </w:r>
          </w:p>
          <w:p>
            <w:pPr>
              <w:ind w:left="-284" w:right="-427"/>
              <w:jc w:val="both"/>
              <w:rPr>
                <w:rFonts/>
                <w:color w:val="262626" w:themeColor="text1" w:themeTint="D9"/>
              </w:rPr>
            </w:pPr>
            <w:r>
              <w:t>En definitiva, sea cual sea el problema de telecomunicaciones con el que se cuente, hay que ser conscientes de que dejarlo en manos de profesionales siempre es la opción acertada, ya que, ellos serán los únicos que podrán garantizar una solución rápida y efectiva, consiguiendo que cada día se pueda saciar la necesidad de estar informados.</w:t>
            </w:r>
          </w:p>
          <w:p>
            <w:pPr>
              <w:ind w:left="-284" w:right="-427"/>
              <w:jc w:val="both"/>
              <w:rPr>
                <w:rFonts/>
                <w:color w:val="262626" w:themeColor="text1" w:themeTint="D9"/>
              </w:rPr>
            </w:pPr>
            <w:r>
              <w:t>En Grupo Lasser están especializados en el mantenimiento de antenas en Madrid y la instalación de antenas parabólicas, siendo uno de los grupos de antenistas en Madrid con mayor profesionalidad y garantía de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900 321 111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https://www.notasdeprensa.es/grupo-lasser-asegura-la-necesidad-de-confiar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