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07/03/2018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Grupo Ático34, expertos en protección de datos, impartirá cursos informativos destinados a PYMES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la entrada en vigor de la nueva Ley de Protección de Datos europea, España está ajustando su actual ley a los nuevos términos exigidos por Europa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empresas están obligadas a cumplir con la ley en todo lo que se refiere a la información de carácter personal que cada negocio obtiene de sus clientes. Para facilitar este trámite, empresas como Grupo Ático34 imparten una serie cursos y jornadas informativas destinadas a PYMES de diferentes sectores.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los meses de abril y mayo en Sevilla, expertos en materia de protección de datos del Grupo Ático34 pondrán sus conocimientos a disposición de las PYMES interesadas en participar en los cursos y jornadas informativas en materia de LOPD.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dichas jornadas informativas se resolverán dudas como quiénes están obligados a cumplir con la ley de protección de datos, por qué es importante la figura del Delgado de Protección de Datos o cuáles son las tarifas protección de datos.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¿Quién debe cumplir la LOPD?La normativa afecta a empresas, autónomos y comunidades de propietarios. En resumen, todos aquellos que traten datos de usuarios o empleados.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función de la categoría existen una serie de tarifas que se deben abonar para adaptarse a la LOPD varían.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¿Por qué es importante la figura del Delegado de Protección de Datos?El DPO es el encargado de comprobar y registrar el tratamiento de los datos personales dentro de las organizaciones. Estas funciones pueden ser desempeñadas por un trabajador propio de la empresa o por un consultor externo.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la empresa trata datos relativos a condenas e infracciones penales, datos especialmente protegidos, datos en masa o aquellos que necesiten una supervisión de sus titulares, en estos casos se debe contar con un DPO.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Empresas como Grupo Ático34 tienen una amplia experiencia en la adaptación de empresas a la LOPD. Entre sus trabajadores cuentan con expertos en materia de protección de datos que brindan sus conocimientos a las empresas que lo solicitan.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primera de las 14 jornadas informativas, destinadas a facilitar información sobre el proceso de adaptación a la nueva ley de protección de datos, tendrá lugar en Sevilla el próximo día 3 de abril. A esta jornada están invitadas PYMES de diferentes sectores que quieran ampliar sus conocimientos en materia de LOPD.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Grupo Ático34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https://www.notasdeprensa.es/grupo-atico34-expertos-en-proteccion-de-datos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Derecho Andalucia Emprendedores Ciberseguridad Recursos humanos Cursos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