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Feria de la Piel de la India 2015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Feria organizada por el Council for Leather Exports de la India en colaboración con la Embajada de la India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días 11 y 12 de marzo de 2015, Madrid será la ciudad que acogerá la celebración, un año más, de la “Gran Feria de la Piel de la India” en su edición de 2015 que se realizará en el Hotel Meliá Avenida de América.</w:t>
            </w:r>
          </w:p>
          <w:p>
            <w:pPr>
              <w:ind w:left="-284" w:right="-427"/>
              <w:jc w:val="both"/>
              <w:rPr>
                <w:rFonts/>
                <w:color w:val="262626" w:themeColor="text1" w:themeTint="D9"/>
              </w:rPr>
            </w:pPr>
            <w:r>
              <w:t>Dado el gran éxito obtenido en las ediciones anteriores, la India nos mostrará, de nuevo en España, su enorme potencial en el sector de la piel, reuniendo a un gran número de empresas venidas de la India: fabricantes y/o exportadoras del sector de la Piel. Nos mostrarán sus diseños en calzado, prendas, artículos de viaje, marroquinería, artículos de decoración, guantes y guarnicionería.</w:t>
            </w:r>
          </w:p>
          <w:p>
            <w:pPr>
              <w:ind w:left="-284" w:right="-427"/>
              <w:jc w:val="both"/>
              <w:rPr>
                <w:rFonts/>
                <w:color w:val="262626" w:themeColor="text1" w:themeTint="D9"/>
              </w:rPr>
            </w:pPr>
            <w:r>
              <w:t>La Mega India Leather Show está diseñada para los profesionales del Sector de la Piel en España y está organizado por el Council for Leather Exports (CLE), con la colaboración de la Embajada de la India en España.</w:t>
            </w:r>
          </w:p>
          <w:p>
            <w:pPr>
              <w:ind w:left="-284" w:right="-427"/>
              <w:jc w:val="both"/>
              <w:rPr>
                <w:rFonts/>
                <w:color w:val="262626" w:themeColor="text1" w:themeTint="D9"/>
              </w:rPr>
            </w:pPr>
            <w:r>
              <w:t>Toda la información de la Feria, así como la de los expositores participantes en esta edición, podrán encontrarla en http://sevensm.com/CLE-India-Show/</w:t>
            </w:r>
          </w:p>
          <w:p>
            <w:pPr>
              <w:ind w:left="-284" w:right="-427"/>
              <w:jc w:val="both"/>
              <w:rPr>
                <w:rFonts/>
                <w:color w:val="262626" w:themeColor="text1" w:themeTint="D9"/>
              </w:rPr>
            </w:pPr>
            <w:r>
              <w:t>***</w:t>
            </w:r>
          </w:p>
          <w:p>
            <w:pPr>
              <w:ind w:left="-284" w:right="-427"/>
              <w:jc w:val="both"/>
              <w:rPr>
                <w:rFonts/>
                <w:color w:val="262626" w:themeColor="text1" w:themeTint="D9"/>
              </w:rPr>
            </w:pPr>
            <w:r>
              <w:t>Datos del Evento:</w:t>
            </w:r>
          </w:p>
          <w:p>
            <w:pPr>
              <w:ind w:left="-284" w:right="-427"/>
              <w:jc w:val="both"/>
              <w:rPr>
                <w:rFonts/>
                <w:color w:val="262626" w:themeColor="text1" w:themeTint="D9"/>
              </w:rPr>
            </w:pPr>
            <w:r>
              <w:t>Gran Feria de la Piel de la India 2015</w:t>
            </w:r>
          </w:p>
          <w:p>
            <w:pPr>
              <w:ind w:left="-284" w:right="-427"/>
              <w:jc w:val="both"/>
              <w:rPr>
                <w:rFonts/>
                <w:color w:val="262626" w:themeColor="text1" w:themeTint="D9"/>
              </w:rPr>
            </w:pPr>
            <w:r>
              <w:t>Días 11 y 12 de Marzo</w:t>
            </w:r>
          </w:p>
          <w:p>
            <w:pPr>
              <w:ind w:left="-284" w:right="-427"/>
              <w:jc w:val="both"/>
              <w:rPr>
                <w:rFonts/>
                <w:color w:val="262626" w:themeColor="text1" w:themeTint="D9"/>
              </w:rPr>
            </w:pPr>
            <w:r>
              <w:t>Horario:  de  10:00  a  19:00</w:t>
            </w:r>
          </w:p>
          <w:p>
            <w:pPr>
              <w:ind w:left="-284" w:right="-427"/>
              <w:jc w:val="both"/>
              <w:rPr>
                <w:rFonts/>
                <w:color w:val="262626" w:themeColor="text1" w:themeTint="D9"/>
              </w:rPr>
            </w:pPr>
            <w:r>
              <w:t>Hotel Meliá Avenida de América, C/ Juan Ignacio Luca de Tena 36, Madrid</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Santiago Morata</w:t>
            </w:r>
          </w:p>
          <w:p>
            <w:pPr>
              <w:ind w:left="-284" w:right="-427"/>
              <w:jc w:val="both"/>
              <w:rPr>
                <w:rFonts/>
                <w:color w:val="262626" w:themeColor="text1" w:themeTint="D9"/>
              </w:rPr>
            </w:pPr>
            <w:r>
              <w:t>91 323 74 83</w:t>
            </w:r>
          </w:p>
          <w:p>
            <w:pPr>
              <w:ind w:left="-284" w:right="-427"/>
              <w:jc w:val="both"/>
              <w:rPr>
                <w:rFonts/>
                <w:color w:val="262626" w:themeColor="text1" w:themeTint="D9"/>
              </w:rPr>
            </w:pPr>
            <w:r>
              <w:t>cle@sevensm.com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 Morata</w:t>
      </w:r>
    </w:p>
    <w:p w:rsidR="00C31F72" w:rsidRDefault="00C31F72" w:rsidP="00AB63FE">
      <w:pPr>
        <w:pStyle w:val="Sinespaciado"/>
        <w:spacing w:line="276" w:lineRule="auto"/>
        <w:ind w:left="-284"/>
        <w:rPr>
          <w:rFonts w:ascii="Arial" w:hAnsi="Arial" w:cs="Arial"/>
        </w:rPr>
      </w:pPr>
      <w:r>
        <w:rPr>
          <w:rFonts w:ascii="Arial" w:hAnsi="Arial" w:cs="Arial"/>
        </w:rPr>
        <w:t>Responsable comunicación</w:t>
      </w:r>
    </w:p>
    <w:p w:rsidR="00AB63FE" w:rsidRDefault="00C31F72" w:rsidP="00AB63FE">
      <w:pPr>
        <w:pStyle w:val="Sinespaciado"/>
        <w:spacing w:line="276" w:lineRule="auto"/>
        <w:ind w:left="-284"/>
        <w:rPr>
          <w:rFonts w:ascii="Arial" w:hAnsi="Arial" w:cs="Arial"/>
        </w:rPr>
      </w:pPr>
      <w:r>
        <w:rPr>
          <w:rFonts w:ascii="Arial" w:hAnsi="Arial" w:cs="Arial"/>
        </w:rPr>
        <w:t>91 323 74 83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https://www.notasdeprensa.es/gran-feria-de-la-piel-de-la-india-2015-en-madrid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