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31/08/2016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Gracia Blend®: la esencia de Tea Shop</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Tea Shop comienza septiembre con uno de sus productos más icónicos: Gracia Blend®, la primera mezcla creada por la compañía comercializadora de té. El largo recorrido de este producto ha asegurado su éxito comercial, convirtiéndolo en referencia en cada uno de los puntos de venta Tea Shop</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Nacido en la primera tienda Tea Shop en el barrio barcelonés de Gracia, el pack Gracia Blend® se inspira en los orígenes modernistas de la ciudad creando una mezcla clásica, floral y marcadamente mediterránea. Tea Shop te invita a descubrir el Set Degustación Gracia Blend®, el cual incluye los 5 distintos colores del té:</w:t>
            </w:r>
          </w:p>
          <w:p>
            <w:pPr>
              <w:ind w:left="-284" w:right="-427"/>
              <w:jc w:val="both"/>
              <w:rPr>
                <w:rFonts/>
                <w:color w:val="262626" w:themeColor="text1" w:themeTint="D9"/>
              </w:rPr>
            </w:pPr>
            <w:r>
              <w:t>Gracia Blend Black®. La mezcla original de tés negros seleccionados específicamente de China y Ceilán, resultando ideal para los aficionados del té negro clásico. Una mezcla con un toque dulce y muy enérgica.</w:t>
            </w:r>
          </w:p>
          <w:p>
            <w:pPr>
              <w:ind w:left="-284" w:right="-427"/>
              <w:jc w:val="both"/>
              <w:rPr>
                <w:rFonts/>
                <w:color w:val="262626" w:themeColor="text1" w:themeTint="D9"/>
              </w:rPr>
            </w:pPr>
            <w:r>
              <w:t>Gracia Blend White®. El té de la belleza, ligero y aterciopelado en boca, es la versión más elegante de Gracia Blend. Armonioso equilibrio entre flores y frutas, es ideal para la época otoñal. El resultado es una potente combinación de antioxidantes y vitaminas.</w:t>
            </w:r>
          </w:p>
          <w:p>
            <w:pPr>
              <w:ind w:left="-284" w:right="-427"/>
              <w:jc w:val="both"/>
              <w:rPr>
                <w:rFonts/>
                <w:color w:val="262626" w:themeColor="text1" w:themeTint="D9"/>
              </w:rPr>
            </w:pPr>
            <w:r>
              <w:t>Gracia Blend Green®. Ligera y refrescante mezcla de té verde Sencha, envuelto en el dulzor de la vainilla , flores y frutas. Ideal para tomar tanto en frío como en caliente.</w:t>
            </w:r>
          </w:p>
          <w:p>
            <w:pPr>
              <w:ind w:left="-284" w:right="-427"/>
              <w:jc w:val="both"/>
              <w:rPr>
                <w:rFonts/>
                <w:color w:val="262626" w:themeColor="text1" w:themeTint="D9"/>
              </w:rPr>
            </w:pPr>
            <w:r>
              <w:t>Gracia Blend Red®: Un té rojo que saciará a los amantes de los sabores dulces, mientras ayuda cuidar la línea. El toque de vainilla equilibra a la perfección el sabor terroso característico del té rojo.</w:t>
            </w:r>
          </w:p>
          <w:p>
            <w:pPr>
              <w:ind w:left="-284" w:right="-427"/>
              <w:jc w:val="both"/>
              <w:rPr>
                <w:rFonts/>
                <w:color w:val="262626" w:themeColor="text1" w:themeTint="D9"/>
              </w:rPr>
            </w:pPr>
            <w:r>
              <w:t>Gracia Blend Rooibos®: Una mezcla redonda que combina el sabor afrutado de Rooibos africano, una infusión altamente mineralizante, con un toque de vainilla, flores y frutas. La opción para toda la familia por su ausencia de teína.</w:t>
            </w:r>
          </w:p>
          <w:p>
            <w:pPr>
              <w:ind w:left="-284" w:right="-427"/>
              <w:jc w:val="both"/>
              <w:rPr>
                <w:rFonts/>
                <w:color w:val="262626" w:themeColor="text1" w:themeTint="D9"/>
              </w:rPr>
            </w:pPr>
            <w:r>
              <w:t>Desde su origen como especialista y referente en la venta de té fresco a granel de alta calidad en nuestro país, la compañía Tea Shop siempre ha estado ligada a su exclusiva mezcla original: Gracia Blend®. Su secreto mejor guardado es la composición de frutas, flores y diversas especias que consiguen estos exclusivos sabores y aromas. Podrás adquirirlo en cualquier tienda Tea Shop y en la tienda online por 24,95€.</w:t>
            </w:r>
          </w:p>
          <w:p>
            <w:pPr>
              <w:ind w:left="-284" w:right="-427"/>
              <w:jc w:val="both"/>
              <w:rPr>
                <w:rFonts/>
                <w:color w:val="262626" w:themeColor="text1" w:themeTint="D9"/>
              </w:rPr>
            </w:pPr>
            <w:r>
              <w:t>Sobre Tea ShopTea Shop es desde 1990 una compañía española dedicada exclusivamente a la venta de té de alta calidad, rooibos e infusiones, así como de sus complementos, que incluyen accesorios (teteras, infusores, tazas) y productos de alimentación gourmet.</w:t>
            </w:r>
          </w:p>
          <w:p>
            <w:pPr>
              <w:ind w:left="-284" w:right="-427"/>
              <w:jc w:val="both"/>
              <w:rPr>
                <w:rFonts/>
                <w:color w:val="262626" w:themeColor="text1" w:themeTint="D9"/>
              </w:rPr>
            </w:pPr>
            <w:r>
              <w:t>En gran medida, el creciente interés que existe actualmente por el mundo del té en nuestro país se debe a la constante labor de Tea Shop para divulgar la cultura del té y el nuevo estilo de vida que gira en torno a él. Para garantizar la máxima calidad, en sus tiendas sólo se pueden encontrar las 120 variedades más relevantes de té fresco e infusiones en hoja. Tea Shop cuenta actualmente con más de 50 establecimientos en las principales ciudades de España y ahora también en Brasil e Italia, donde ha iniciado un proceso de expansión.</w:t>
            </w:r>
          </w:p>
          <w:p>
            <w:pPr>
              <w:ind w:left="-284" w:right="-427"/>
              <w:jc w:val="both"/>
              <w:rPr>
                <w:rFonts/>
                <w:color w:val="262626" w:themeColor="text1" w:themeTint="D9"/>
              </w:rPr>
            </w:pPr>
            <w:r>
              <w:t>Web: www.teashop.euE-Commerce: www.teashop.eu/shopBlog: www.meencantaelte.esFacebook: www.facebook.com/myteashopTwitter: www.twitter.com/Tea_Shop_SpainInstagram: https://www.instagram.com/myteashop/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Globe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https://www.notasdeprensa.es/gracia-blend-la-esencia-de-tea-shop_1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Gastronomía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