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Gisela Intimates advierte que el uso de sujetadores deportivos es fundamental para evitar lesiones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función de la exigencia del deporte a realizar, son recomendables distintos tipos de sujetadores deportivos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en el que la mujer adopta hábitos cada día más saludables y la actividad deportiva está cada vez más sofisticada, el simple hecho de comprar sujetadores es más trascendental que nunca.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uso del modelo más adecuado para una actividad física concreta contribuye a evitar daños o lesiones indeseadas en la práctica deportiva más rutinaria.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Muchas de las mujeres que se ejercitan frecuentemente, afirman llevar puesto el mismo sujetador que en su vida normal; se trata del mismo error que aquellas que portan un sujetador deportivo escogido en base a criterios de color o diseño, sin tener en cuenta que el modelo elegido debe reunir una serie de cualidades para desempeñar una actividad deportiva segura.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tanto, es conveniente recurrir a distintos modelos dependiendo de factores como la intensidad del ejercicio que se va a llevar a cabo: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Deportes de alta intensidad: en este caso se necesitará un sujetador que recoja bien los pechos, priorizando así la sujeción a la estética. En este sentido, los modelos que cuentan con tirantes cruzados a la espalda son los más convenientes porque son los que mejor realizan esta labor.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Deportes de media o baja intensidad: en la actividad más suave se debe optar por aquellos que no compriman tanto el busto porque los movimientos estarán más controlados. En este caso se prima más la comodidad y la transpirabilidad del tejido para asegurar una actividad deportiva óptima.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Existen otros aspectos a tener muy en cuenta a la hora de escoger de forma correcta el sujetador, como la talla del mismo, que debe ser el adecuado para adaptarse al cuerpo de quien lo llevará puesto; la elección de su copa, en función de las características de los pechos y su necesidad de compresión o recogimiento; la conveniencia de usar relleno en función de la circunstancia individual; y las costuras empleadas en la elaboración de sujetadores deportivos, que, a diferencia de los tradicionales, son planas y con varillas de plástico que evitan así rozaduras y otros daños en la piel.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estas y otras razones, el sujetador deportivo debe escogerse de forma correcta para evitar daños y lesiones en la actividad deportiva, tales como la micronecrosis, la disminución de riego sanguíneo, hipertrofia mamaria, problemas cervicales o lumbares y daños internos en los sistemas nervioso, linfático, vascular, entre otras posibles lesiones derivadas de una mala elección de sujetador deportivo o, directamente, de no llevar uno puesto.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Gisela Intimates cuenta con un amplio catálogo de sujetadores deportivos que reúne todas las características necesarias para la actividad deportiva de aquellas mujeres que buscan realizar ejercicio sin ningún contratiempo.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Irene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951 55 55 10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https://www.notasdeprensa.es/gisela-intimates-advierte-que-el-uso-de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Sociedad E-Commerce Otros deportes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