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Ibiza el 23/09/2019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Formación Venus Concept en Ibiza con la Dra. Paloma Borregón, la Dra. Ana Molina y la Dra. María Bufí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semana se encuentran en la clínica Eiviluxury de Ibiza, un centro especializado y referente en Medicina y Cirugía Estética, en el que se ofrecen los mejores tratamientos y soluciones integrales en remodelación y rejuvenecimiento con Venus Legacy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los días 19 y 20 de septiembre han llevado a cabo una formación de los dispositivos Venus Versa y Venus Viva con las Doctoras Paloma Borregón, Ana Molia y María Bufí.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Luz pulsada intensaLos cabezales de IPL utilizan tecnología innovadora y precisa, que garantizan una aplicación perfecta optimizando los pulsos de amplio espectro sobre los cromóforos diana de la piel, que lo absorben y lo transforman en calor terapéutico. Se indica en los siguientes procesos: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Rejuvenecimiento: estimula la producción de colágeno de forma gradual, pudiéndose tratar múltiples zonas del cuerpo, como cara, escote, cuello, manos, patas de gallo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Manchas: con la estimulación de colágeno se logran eliminar las marcas producidas por el sol y el paso del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Depilación: se elimina el pelo en un rango amplio de fototipos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Acné: trata el acné en sus distintos grados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Couperosis, rosácea, puntos rubí etc. Se tratan lesiones vasculares faciales y corporales.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Tecnología (MP)2: Combinación única de radiofrecuencia (RF) multipolar y campos electromagnéticos pulsados (PEMF) que permite reducir arrugas, líneas de expresión, reafirmar la piel, reducir la celulitis, eliminar la grasa de los glúteos y acabar con la flacidez.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Radiofrecuencia NanoFraccional™ de Venus Viva™: Se trata de la mejor tecnología para tratar las líneas de expresión, las arrugas y la piel flácida. Gracias a un algoritmo y una tecnología de selección de patrón únicos, permiten al operador generar patrones personalizados para maximizar la flexibilidad y el control durante el tratamiento.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utiliza para tratar estrías (blancas y rojas), cicatrices y marcas de acné. Venus Viva™ es seguro para todo tipo de piel y funciona con tecnología revolucionaria de Radio Frecuencia Nano Fraccional™ (RF) y SmartScan™.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visitar http://venusconcept.com/es-es/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Mathieu Bettinger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+34 619 690 536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https://www.notasdeprensa.es/formacion-venus-concept-en-ibiza-con-la-dra_1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Baleares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