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TracerSI para la proyección e inspección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primera y revolucionaria cámara láser de escaneo para ensamblaje guiado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fuente más fiable en el mundo de soluciones para medición y obtención de imágenes 3D para aplicaciones de metrología industrial, diseño de productos, construcción BIM-CIM, investigación forense, seguridad pública y visión artificial 3D, anuncia el lanzamiento de la nueva generación de la plataforma Tracer para la verificación y ensamblaje guiados por láser, el sistema TracerSI Advanced Laser Projection. TracerSI es una solución optimizada y completamente integrada que incluye hardware innovador y mejorado que se basa en el exitoso producto TracerM y el excelente software BuildIT Projector (https://www.faro.com/es-es/productos/metrologia-industrial/faro-laser-projector/).</w:t></w:r></w:p><w:p><w:pPr><w:ind w:left="-284" w:right="-427"/>	<w:jc w:val="both"/><w:rPr><w:rFonts/><w:color w:val="262626" w:themeColor="text1" w:themeTint="D9"/></w:rPr></w:pPr><w:r><w:t>Al igual que su predecesor, TracerM, el TracerSI utiliza la información de diseño asistido por ordenador (CAD) 3D para proyectar imágenes láser 3D sobre una superficie física y brinda una detallada plantilla virtual en vivo para que los ensambladores puedan ubicar los componentes con rapidez, precisión y confianza. Esta solución puede lograr un importante ROI, dado que las organizaciones ya no necesitan invertir capital en plantillas físicas (como moldes de madera o metal), ni en herramientas que se deben construir, mantener, almacenar e incluso reparar. Además, se minimizan los errores de la fabricación en tiempo real y, como resultado, se reducen los costos por la repetición de trabajos y los desechos. Existen casos reales y documentados donde los ahorros en desechos y repetición de trabajos lograron períodos de recuperación de la inversión de tan solo 90 días.</w:t></w:r></w:p><w:p><w:pPr><w:ind w:left="-284" w:right="-427"/>	<w:jc w:val="both"/><w:rPr><w:rFonts/><w:color w:val="262626" w:themeColor="text1" w:themeTint="D9"/></w:rPr></w:pPr><w:r><w:t>TracerSI transformará las imágenes 2D y su uso en cada aplicación industrial, ya que representa la primera cámara con escaneo láser en su tipo, con capacidades de proyección e imágenes de alta resolución en todo el volumen de proyección. Dado que la cámara de escaneo láser no utiliza lentes ni la captura convencional de imágenes, la profundidad de campo es igual al alcance de proyección total; no existen limitaciones de iluminación, ya que está iluminado por láser, ni limitaciones en la resolución o el tamaño del cuadro. Esta combinación de las imágenes de escaneo láser y la proyección de alta precisión establece un nuevo estándar en la industria para el ensamblaje guiado por láser repetible.</w:t></w:r></w:p><w:p><w:pPr><w:ind w:left="-284" w:right="-427"/>	<w:jc w:val="both"/><w:rPr><w:rFonts/><w:color w:val="262626" w:themeColor="text1" w:themeTint="D9"/></w:rPr></w:pPr><w:r><w:t>Configuración rápida con alineación de característicasTracerSI marca una evolución en el ensamblaje guiado gracias a su compatibilidad nativa con la alineación basada en características. Con este tipo de alineación, no es necesario ubicar los retrorreflectores (es decir, los objetivos que reflejan la luz hacia la fuente) sobre o alrededor del objeto o el ensamblaje. Esto reduce enormemente el tiempo necesario para la configuración. Después, para sincronizar la alineación, el sistema realiza escaneos de alta resolución de la pieza o ensamblaje para hacer coincidir las características (orificios, bordes, etc.) con el modelo CAD.</w:t></w:r></w:p><w:p><w:pPr><w:ind w:left="-284" w:right="-427"/>	<w:jc w:val="both"/><w:rPr><w:rFonts/><w:color w:val="262626" w:themeColor="text1" w:themeTint="D9"/></w:rPr></w:pPr><w:r><w:t>Eficiencia mejorada con verificación durante el procesoTracerSI es el primer proyector láser que permite la verificación durante el proceso, o IPV. La IPV usa la avanzada cámara de escaneo láser junto con el software BuildIT Projector para realizar controles de calidad. En cualquier momento del proceso de ensamblado, los usuarios pueden ejecutar rápidamente un control de calidad basado en imágenes e implementar cualquier acción correctiva o preventiva con confianza, a fin de facilitar todo el proceso de ensamblaje. Esto incluye la capacidad de detectar la presencia o ausencia de características durante el proceso de ensamblaje o el ensamblaje final. Además, gracias a la función Foreign Object Debris (FOD), es posible detectar fragmentos sueltos en cualquier momento y quitarlos.</w:t></w:r></w:p><w:p><w:pPr><w:ind w:left="-284" w:right="-427"/>	<w:jc w:val="both"/><w:rPr><w:rFonts/><w:color w:val="262626" w:themeColor="text1" w:themeTint="D9"/></w:rPr></w:pPr><w:r><w:t>“Continuamos construyendo sobre la experiencia que obtuvimos gracias a la adquisición de Laser Proyection Technologies en 2016", indica Pete Edmonds, vicepresidente de la unidad de negocios de Metrología Industrial. "Nuestro objetivo inicial era desarrollar un mejor producto de proyección láser. Sin embargo, descubrimos que existía en el mercado una necesidad de un sistema de proyección láser que combinara hardware con software en una solución repetible y bien alineada. Al integrar el software BuildIT Projector con la plataforma de hardware de proyección e inspección TracerSI, hemos dado otro paso importante para cumplir con nuestra visión de una cámara láser de escaneo que sea la mejor solución en todo el mercado de proyección e inspección".</w:t></w:r></w:p><w:p><w:pPr><w:ind w:left="-284" w:right="-427"/>	<w:jc w:val="both"/><w:rPr><w:rFonts/><w:color w:val="262626" w:themeColor="text1" w:themeTint="D9"/></w:rPr></w:pPr><w:r><w:t>Acerca de FAROFARO es el proveedor más fiable del mundo de tecnología para medición, obtención y generación de imágenes 3D. La compañía desarrolla y comercializa software y dispositivos para la obtención de imágenes y medición asistida por ordenador para los siguientes mercados verticales:</w:t></w:r></w:p>	<w:p><w:pPr><w:ind w:left="-284" w:right="-427"/>	<w:jc w:val="both"/><w:rPr><w:rFonts/><w:color w:val="262626" w:themeColor="text1" w:themeTint="D9"/></w:rPr></w:pPr><w:r><w:t>Metrología Industrial: Medición 3D de alta precisión, obtención de imágenes y comparación entre piezas y estructuras complejas dentro de los procesos de producción y control de calidad.</w:t></w:r></w:p>	<w:p><w:pPr><w:ind w:left="-284" w:right="-427"/>	<w:jc w:val="both"/><w:rPr><w:rFonts/><w:color w:val="262626" w:themeColor="text1" w:themeTint="D9"/></w:rPr></w:pPr><w:r><w:t>Construcción BIM: Captura 3D de plantas y proyectos de construcción As-built para documentar estructuras complejas y realizar control de calidad, planificación y tareas de preservación.</w:t></w:r></w:p>	<w:p><w:pPr><w:ind w:left="-284" w:right="-427"/>	<w:jc w:val="both"/><w:rPr><w:rFonts/><w:color w:val="262626" w:themeColor="text1" w:themeTint="D9"/></w:rPr></w:pPr><w:r><w:t>Seguridad pública y forense: Captura y análisis de datos del mundo real en el lugar de los hechos para investigar choques, crímenes e incendios, planificar actividades de seguridad y brindar capacitación en realidad virtual para el personal de seguridad pública.</w:t></w:r></w:p>	<w:p><w:pPr><w:ind w:left="-284" w:right="-427"/>	<w:jc w:val="both"/><w:rPr><w:rFonts/><w:color w:val="262626" w:themeColor="text1" w:themeTint="D9"/></w:rPr></w:pPr><w:r><w:t>Diseño de productos: Captura de datos 3D detallados y precisos de productos existentes, lo que permite hacer rediseños y análisis en CAD, diseño de repuestos y replicación de piezas antiguas.</w:t></w:r></w:p>	<w:p><w:pPr><w:ind w:left="-284" w:right="-427"/>	<w:jc w:val="both"/><w:rPr><w:rFonts/><w:color w:val="262626" w:themeColor="text1" w:themeTint="D9"/></w:rPr></w:pPr><w:r><w:t>Visión artificial 3D: visión 3D, tanto para medición como para control en la planta de producción a través de sensores 3D y soluciones personalizadas.</w:t></w:r></w:p><w:p><w:pPr><w:ind w:left="-284" w:right="-427"/>	<w:jc w:val="both"/><w:rPr><w:rFonts/><w:color w:val="262626" w:themeColor="text1" w:themeTint="D9"/></w:rPr></w:pPr><w:r><w:t>La sede global de FARO está ubicada en Lake Mary, Florida. La empresa también cuenta con un centro tecnológico y planta de producción que ocupa aproximadamente 28.000 metros cuadrados (90.400 pies cuadrados), ubicada en Exton, Pensilvania. En estas instalaciones se realizan operaciones de investigación y desarrollo, manufactura y mantenimiento de sus líneas de productos FARO Laser Tracker y FARO Cobalt Array Imager. La sede regional europea de la compañía se encuentra en Stuttgart, Alemania, y su sede regional Asia-Pacífico en Singapur. FARO tiene otras oficinas en los Estados Unidos, Canadá, México, Brasil, Alemania; el Reino Unido, Francia, España, Italia, Polonia; Turquía, Países Bajos, Suiza, La India; China, Malasia, Tailandia, Corea del Sur, Australia y Japón.</w:t></w:r></w:p><w:p><w:pPr><w:ind w:left="-284" w:right="-427"/>	<w:jc w:val="both"/><w:rPr><w:rFonts/><w:color w:val="262626" w:themeColor="text1" w:themeTint="D9"/></w:rPr></w:pPr><w:r><w:t>Para obtener más información, visite www.faro.com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https://www.notasdeprensa.es/faro-presenta-tracersi-para-la-proyeccion-e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Cataluña Software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