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02436 el 26/06/2017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FarmaCrema da las claves para la correcta lactancia de los bebés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FarmaCrema, la farmacia online especialista en el cuidado tanto del bebé como de la embarazada, explica los principales puntos a tener en cuenta para un buen cuidado de los recién nacidos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llegada de un recién nacido a casa es una gran alegría, pero también supone un gran gasto económico y una gran responsabilidad. Por ello, la farmacia online FarmaCrema, basándose en su conocimiento y su trabajo con marcas como Almiron, Nutriben, Medela y Trofolastin, explica los principales consejos para asegurar la correcta lactancia del bebé, un elemento central para el buen desarrollo del bebé.</w:t>
            </w:r>
          </w:p>
          <w:p>
            <w:pPr>
              <w:ind w:left="-284" w:right="-427"/>
              <w:jc w:val="both"/>
              <w:rPr>
                <w:rFonts/>
                <w:color w:val="262626" w:themeColor="text1" w:themeTint="D9"/>
              </w:rPr>
            </w:pPr>
            <w:r>
              <w:t>Según los expertos de FarmaCrema, la lactancia materna es la mejor forma de alimentar a un bebé, ya que mediante ella se transmite todo aquello necesario para su crecimiento y el buen desarrollo del su sistema inmunológico. Además, tal y como afirman desde FarmaCrema, “para muchas personas lo más importante no será sólo esto, sino también el vínculo que se crea entre madre e hijo y el contacto entre ambos.”</w:t>
            </w:r>
          </w:p>
          <w:p>
            <w:pPr>
              <w:ind w:left="-284" w:right="-427"/>
              <w:jc w:val="both"/>
              <w:rPr>
                <w:rFonts/>
                <w:color w:val="262626" w:themeColor="text1" w:themeTint="D9"/>
              </w:rPr>
            </w:pPr>
            <w:r>
              <w:t>La madre no siempre puede dar el pecho, tal y como especifican desde la farmacia online: “Con el estilo de vida actual y cuando la mamá comienza a trabajar muy rápido tras dar a luz, no siempre es fácil realizar una lactancia directa.” En estos casos, lo que estos expertos recomiendan es el uso de productos como los sacaleches, que permiten seguir con la lactancia materna incluso cuando la madre no puede dar el pecho directamente: “Trabajamos con Medela, un laboratorio con más de 20 años de experiencia en hospitales materno-infantiles que pone sus productos de venta en las farmacias”, explican.</w:t>
            </w:r>
          </w:p>
          <w:p>
            <w:pPr>
              <w:ind w:left="-284" w:right="-427"/>
              <w:jc w:val="both"/>
              <w:rPr>
                <w:rFonts/>
                <w:color w:val="262626" w:themeColor="text1" w:themeTint="D9"/>
              </w:rPr>
            </w:pPr>
            <w:r>
              <w:t>Finalmente, para aquellos casos en que la leche materna no es una opción, por distintos motivos o complicaciones, desde FarmaCrema, farmacia a domicilio, recomiendan “Para este tipo de situaciones se debe elegir siempre una leche de gran calidad para tu bebé.” En este caso, la farmacia online recomienda la leche Almiron, “no sólo por su composición, sino también por su precio y por la filosofía de su laboratorio. Desde Almiron saben que la alimentación del bebé es algo muy importante y que de ella dependerá el desarrollo y el bienestar de nuestro bebé.”</w:t>
            </w:r>
          </w:p>
          <w:p>
            <w:pPr>
              <w:ind w:left="-284" w:right="-427"/>
              <w:jc w:val="both"/>
              <w:rPr>
                <w:rFonts/>
                <w:color w:val="262626" w:themeColor="text1" w:themeTint="D9"/>
              </w:rPr>
            </w:pPr>
            <w:r>
              <w:t>Sobre FarmaCrema</w:t>
            </w:r>
          </w:p>
          <w:p>
            <w:pPr>
              <w:ind w:left="-284" w:right="-427"/>
              <w:jc w:val="both"/>
              <w:rPr>
                <w:rFonts/>
                <w:color w:val="262626" w:themeColor="text1" w:themeTint="D9"/>
              </w:rPr>
            </w:pPr>
            <w:r>
              <w:t>FarmaCrema es un servicio de venta online de productos de farmacia, parafarmacia, laboratorio y ortopedia. La farmacia en línea tiene más de 30 años de experiencia en el sector, con una trayectoria que empezó con la apertura de su farmacia física en el año 1980. Según explican desde Farmaventas: “Nuestro objetivo no se limita en facilitar y economizar la compra online de productos de farmacia y parafarmacia, queremos también mantener la esencia con la que abrimos la primera farmacia y poder llevar un seguimiento individualizado de cada uno de nuestros clientes.”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FarmaCrema.com - Farmacia Online</w:t>
      </w:r>
    </w:p>
    <w:p w:rsidR="00C31F72" w:rsidRDefault="00C31F72" w:rsidP="00AB63FE">
      <w:pPr>
        <w:pStyle w:val="Sinespaciado"/>
        <w:spacing w:line="276" w:lineRule="auto"/>
        <w:ind w:left="-284"/>
        <w:rPr>
          <w:rFonts w:ascii="Arial" w:hAnsi="Arial" w:cs="Arial"/>
        </w:rPr>
      </w:pPr>
      <w:r>
        <w:rPr>
          <w:rFonts w:ascii="Arial" w:hAnsi="Arial" w:cs="Arial"/>
        </w:rPr>
        <w:t>https://www.farmacrema.com</w:t>
      </w:r>
    </w:p>
    <w:p w:rsidR="00AB63FE" w:rsidRDefault="00C31F72" w:rsidP="00AB63FE">
      <w:pPr>
        <w:pStyle w:val="Sinespaciado"/>
        <w:spacing w:line="276" w:lineRule="auto"/>
        <w:ind w:left="-284"/>
        <w:rPr>
          <w:rFonts w:ascii="Arial" w:hAnsi="Arial" w:cs="Arial"/>
        </w:rPr>
      </w:pPr>
      <w:r>
        <w:rPr>
          <w:rFonts w:ascii="Arial" w:hAnsi="Arial" w:cs="Arial"/>
        </w:rPr>
        <w:t>632940037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https://www.notasdeprensa.es/farmacrema-farmacia-online-especialista-en_1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Sociedad Infantil Ocio para niños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