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24/05/2019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FARALA & GIOVANNA. De Ruy presenta las dos nuevas fragancias de esta primavera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firma española De Ruy acaba de lanzar al mercado dos nuevas fragancias, frescas, alegres y con espíritu joven, dirigidas a mujeres con ganas de vivir intensamente. "Dos fragancias con personalidad propia, pero que llegan de la mano, juntas, como las mejores amigas. #BBF Best Friends Forever"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"Farala y Giovanna son el reﬂejo de la amistad, la frescura y la juventud. Del deseo de disfrutar de momentos únicos e irrepetibles con esas amigas que sabemos que nos acompañarán toda la vida. La amistad en estado puro, donde los secretos siempre permanecen".</w:t></w:r></w:p><w:p><w:pPr><w:ind w:left="-284" w:right="-427"/>	<w:jc w:val="both"/><w:rPr><w:rFonts/><w:color w:val="262626" w:themeColor="text1" w:themeTint="D9"/></w:rPr></w:pPr><w:r><w:t>Su presentación visual y la calidad de sus perfumes hacen de estas dos marcas un referente en el mercado, convirtiéndose en un icono de la mujer actual joven y con gran personalidad.</w:t></w:r></w:p><w:p><w:pPr><w:ind w:left="-284" w:right="-427"/>	<w:jc w:val="both"/><w:rPr><w:rFonts/><w:color w:val="262626" w:themeColor="text1" w:themeTint="D9"/></w:rPr></w:pPr><w:r><w:t>Farala. Para una mujer de espíritu vibrante y rebelde, conquistadora de emociones y coleccionista de vivencias. Una fragancia ﬂoral con una provocadora salida de azahar y bergamota que seduce desde las primeras notas. La rosa cálida y polvorosa, se hace dueña de un cuerpo que lentamente embriaga con melosas notas de almizcle y pachulí.</w:t></w:r></w:p><w:p><w:pPr><w:ind w:left="-284" w:right="-427"/>	<w:jc w:val="both"/><w:rPr><w:rFonts/><w:color w:val="262626" w:themeColor="text1" w:themeTint="D9"/></w:rPr></w:pPr><w:r><w:t>Tendencia olfativa: floral</w:t></w:r></w:p><w:p><w:pPr><w:ind w:left="-284" w:right="-427"/>	<w:jc w:val="both"/><w:rPr><w:rFonts/><w:color w:val="262626" w:themeColor="text1" w:themeTint="D9"/></w:rPr></w:pPr><w:r><w:t>Notas de salida: bergamota, azahar y lirios del valle</w:t></w:r></w:p><w:p><w:pPr><w:ind w:left="-284" w:right="-427"/>	<w:jc w:val="both"/><w:rPr><w:rFonts/><w:color w:val="262626" w:themeColor="text1" w:themeTint="D9"/></w:rPr></w:pPr><w:r><w:t>Notas de corazón: rosa</w:t></w:r></w:p><w:p><w:pPr><w:ind w:left="-284" w:right="-427"/>	<w:jc w:val="both"/><w:rPr><w:rFonts/><w:color w:val="262626" w:themeColor="text1" w:themeTint="D9"/></w:rPr></w:pPr><w:r><w:t>Notas de fondo: pachulí, cistus y almizcle</w:t></w:r></w:p><w:p><w:pPr><w:ind w:left="-284" w:right="-427"/>	<w:jc w:val="both"/><w:rPr><w:rFonts/><w:color w:val="262626" w:themeColor="text1" w:themeTint="D9"/></w:rPr></w:pPr><w:r><w:t>PVP recomendado: 12€Giovanna: Para una mujer soñadora, una enamorada de la vida que se ilusiona con cada amanecer y está inmersa en una eterna primavera emocional. Un perfume tan femenino como elegante. Con notas de salida a ﬂor de naranjo y frambuesa, esta fragancia traslada a un corazón lleno de notas ﬂorales de jazmín y gardenia, sensuales e intensas que hacen sumergir en un universo de suave pachulí.</w:t></w:r></w:p><w:p><w:pPr><w:ind w:left="-284" w:right="-427"/>	<w:jc w:val="both"/><w:rPr><w:rFonts/><w:color w:val="262626" w:themeColor="text1" w:themeTint="D9"/></w:rPr></w:pPr><w:r><w:t>Tendencia olfativa: amaderada floral</w:t></w:r></w:p><w:p><w:pPr><w:ind w:left="-284" w:right="-427"/>	<w:jc w:val="both"/><w:rPr><w:rFonts/><w:color w:val="262626" w:themeColor="text1" w:themeTint="D9"/></w:rPr></w:pPr><w:r><w:t>Notas de salida: naranja, frambuesa y nerolí</w:t></w:r></w:p><w:p><w:pPr><w:ind w:left="-284" w:right="-427"/>	<w:jc w:val="both"/><w:rPr><w:rFonts/><w:color w:val="262626" w:themeColor="text1" w:themeTint="D9"/></w:rPr></w:pPr><w:r><w:t>Notas de corazón: azahar, jazmín y gardenia</w:t></w:r></w:p><w:p><w:pPr><w:ind w:left="-284" w:right="-427"/>	<w:jc w:val="both"/><w:rPr><w:rFonts/><w:color w:val="262626" w:themeColor="text1" w:themeTint="D9"/></w:rPr></w:pPr><w:r><w:t>Notas de fondo: miel y pachulí</w:t></w:r></w:p><w:p><w:pPr><w:ind w:left="-284" w:right="-427"/>	<w:jc w:val="both"/><w:rPr><w:rFonts/><w:color w:val="262626" w:themeColor="text1" w:themeTint="D9"/></w:rPr></w:pPr><w:r><w:t>PVP recomendado: 12€. Se pueden encontrar las fragancias Farala y Giovanna De Ruy en grandes superficies y cadenas de perfumerías.</w:t></w:r></w:p><w:p><w:pPr><w:ind w:left="-284" w:right="-427"/>	<w:jc w:val="both"/><w:rPr><w:rFonts/><w:color w:val="262626" w:themeColor="text1" w:themeTint="D9"/></w:rPr></w:pPr><w:r><w:t>Sobre De RuyDe Ruy es una compañía española que ha logrado consolidarse como una de las empresas del sector de perfumería, cosmética y cuidado personal con mejor trayectoria y crecimiento internacional, cuyas marcas están presentes en más de 60 países. La compañía destaca por sus continuos procesos de mejora y su permanente apuesta por la innovación. El valor diferencial de sus fragancias radica en que nacen inspiradas por la moda, el arte y las últimas tendencias de vanguardia. De Ruy cuenta con reconocidas marcas propias y licenciadas, como Gisèle Denis, Titto Bluni, Farala, Giovanna, Javier Larrainzar, Elio Berhanyer, Coronel Tapiocca y Nike.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Prensa Sheridan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915350068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https://www.notasdeprensa.es/farala-giovanna-de-ruy-presenta-las-dos-nuevas_1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Industria Farmacéutica Sociedad Consumo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