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Navidades, la marca Revo de gafas de sol lanza los modelos Devin y Traverse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modelos de Revo, ofrecen la posibilidad de seguir las últimas tendencias sin dejar de priorizar la protección del usuario. Devin destaca por su glamour y Traverse por ser uno de los modelos deportivos más prácticos y originales para la época de esquí, perfecto para protegerse de la nieve gracias a sus innovadores laterales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frío y los colores y las necesidades del consumidor han cambiado. Los tonos tierra, beige, dorados, animal print y concha para gafas de sol han llegado para quedarse, todos con un aire ochentero como colofón. Revo pone la moda al servicio de la protección y presenta el modelo Devin que con su montura mitad negra, mitad animal print, destaca por su glamour y elegancia.</w:t>
            </w:r>
          </w:p>
          <w:p>
            <w:pPr>
              <w:ind w:left="-284" w:right="-427"/>
              <w:jc w:val="both"/>
              <w:rPr>
                <w:rFonts/>
                <w:color w:val="262626" w:themeColor="text1" w:themeTint="D9"/>
              </w:rPr>
            </w:pPr>
            <w:r>
              <w:t>También propone el modelo Traverse, que se caracteriza por ser unisex y uno de los modelos deportivos más prácticos y originales para la época de esquí, perfecto para protegerse de la nieve gracias a sus innovadores laterales (el modelo se puede encontrar tanto en blanco como en negro).</w:t>
            </w:r>
          </w:p>
          <w:p>
            <w:pPr>
              <w:ind w:left="-284" w:right="-427"/>
              <w:jc w:val="both"/>
              <w:rPr>
                <w:rFonts/>
                <w:color w:val="262626" w:themeColor="text1" w:themeTint="D9"/>
              </w:rPr>
            </w:pPr>
            <w:r>
              <w:t>La marca tiene como prioridad la protección porque los ojos son una de las partes más importantes y delicadas del cuerpo y protegerlos de los elementos externos es esencial para su salud. Es muy importante protegerlos de los rayos ultravioletas del sol de una forma adecuada y para ello, la calidad de las lentes juega un papel primordial en la salud de los ojos.</w:t>
            </w:r>
          </w:p>
          <w:p>
            <w:pPr>
              <w:ind w:left="-284" w:right="-427"/>
              <w:jc w:val="both"/>
              <w:rPr>
                <w:rFonts/>
                <w:color w:val="262626" w:themeColor="text1" w:themeTint="D9"/>
              </w:rPr>
            </w:pPr>
            <w:r>
              <w:t>El creador de REVO quiso ofrecer la misma protección contra la radiación que la NASA incluye en los cristales de sus satélites, por ello se puso manos a la obra y convirtió a REVO en la primera marca de gafas que aplicó tecnología de la NASA en las lentes de sus productos, convirtiéndolos en la mejor protección de La Tierra.</w:t>
            </w:r>
          </w:p>
          <w:p>
            <w:pPr>
              <w:ind w:left="-284" w:right="-427"/>
              <w:jc w:val="both"/>
              <w:rPr>
                <w:rFonts/>
                <w:color w:val="262626" w:themeColor="text1" w:themeTint="D9"/>
              </w:rPr>
            </w:pPr>
            <w:r>
              <w:t>Las gafas REVO, además de proteger de los dañinos rayos del sol, son 100% polarizadas y ofrecen la experiencia visual más intensa en cualquier entorno. Es la única marca capaz de administrar todo el espectro de luz en sus colecciones de gafas de sol. Su extensa paleta de colores y modelos, unido a la distribución de diferentes capas dentro de sus lentes convierten a REVO en la opción ideal para aquellos que buscan un producto actual, de calidad y larga duración.</w:t>
            </w:r>
          </w:p>
          <w:p>
            <w:pPr>
              <w:ind w:left="-284" w:right="-427"/>
              <w:jc w:val="both"/>
              <w:rPr>
                <w:rFonts/>
                <w:color w:val="262626" w:themeColor="text1" w:themeTint="D9"/>
              </w:rPr>
            </w:pPr>
            <w:r>
              <w:t>Sobre REVO (@revo)Fundada en 1985 en Estados Unidos, REVO se convirtió rápidamente en una marca líder en tecnología de las lentes polarizadas.</w:t>
            </w:r>
          </w:p>
          <w:p>
            <w:pPr>
              <w:ind w:left="-284" w:right="-427"/>
              <w:jc w:val="both"/>
              <w:rPr>
                <w:rFonts/>
                <w:color w:val="262626" w:themeColor="text1" w:themeTint="D9"/>
              </w:rPr>
            </w:pPr>
            <w:r>
              <w:t>Las gafas de sol de REVO fueron creadas basándose en la tecnología de lentes desarrollada por la NASA en su protección solar para satélites.</w:t>
            </w:r>
          </w:p>
          <w:p>
            <w:pPr>
              <w:ind w:left="-284" w:right="-427"/>
              <w:jc w:val="both"/>
              <w:rPr>
                <w:rFonts/>
                <w:color w:val="262626" w:themeColor="text1" w:themeTint="D9"/>
              </w:rPr>
            </w:pPr>
            <w:r>
              <w:t>Tres décadas después, REVO sigue construyendo su historia a partir del uso de tecnología e innovación que siempre le ha caracterizado como marca, ofreciendo las mejores y más avanzadas gafas de sol polarizadas en el mercado.</w:t>
            </w:r>
          </w:p>
          <w:p>
            <w:pPr>
              <w:ind w:left="-284" w:right="-427"/>
              <w:jc w:val="both"/>
              <w:rPr>
                <w:rFonts/>
                <w:color w:val="262626" w:themeColor="text1" w:themeTint="D9"/>
              </w:rPr>
            </w:pPr>
            <w:r>
              <w:t>Sobre ROCALINAEmpresa distribuidora de monturas ópticas y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p>
            <w:pPr>
              <w:ind w:left="-284" w:right="-427"/>
              <w:jc w:val="both"/>
              <w:rPr>
                <w:rFonts/>
                <w:color w:val="262626" w:themeColor="text1" w:themeTint="D9"/>
              </w:rPr>
            </w:pPr>
            <w:r>
              <w:t>*Todas sus gafas son productos sanitarios que poseen marca CE y que cumple con la legislación vigente que le es de aplicación, Directiva 93/42/CEE, Directiva 2007/47/CE y RD 1591/2009 sobre productos sanitarios.</w:t>
            </w:r>
          </w:p>
          <w:p>
            <w:pPr>
              <w:ind w:left="-284" w:right="-427"/>
              <w:jc w:val="both"/>
              <w:rPr>
                <w:rFonts/>
                <w:color w:val="262626" w:themeColor="text1" w:themeTint="D9"/>
              </w:rPr>
            </w:pPr>
            <w:r>
              <w:t>www.rocalina.comwww.revo.cominfo@rocalina.com(+34) 910 570 899(+34) 650 460 086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Hogarth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617556873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https://www.notasdeprensa.es/estas-navidades-la-marca-revo-de-gafas-de-sol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Moda Sociedad Esquí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