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Córdoba, España el 24/02/2020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Enzocard presenta la nueva impresora de tarjetas plásticas Magicard300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Enzocard, especialista en identificación personal y control de acceso, presenta en España la nueva impresora de tarjetas plásticas Magicard300. Una impresora que ofrece una calidad de impresión de tarjetas de PVC optimizada con una gran facilidad de uso y un precio competitivo. Ofrece la particularidad de que Magicard ha desarrollado esta impresora con un sistema de seguridad que elimina los datos personales utilizados al imprimir las tarjetas de identificación con el afán de cumplir con el RGPD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Enzocard, recomienda Magicard300 para entidades que llevan a cabo la impresión de entre 500 y 10.000 tarjetas de plástico durante el año, principalmente, para colegios, centros de ocio, pabellones deportivos y empresas. Esta impresora fácil de usar, es ideal para imprimir tarjetas en pequeñas series gracias a su cargador y receptáculo, pero también es muy práctica para la impresión manual una por una. Alta calidad: la Magicard 300 ofrece un amplio espectro de colores e impresiones a 300 dpi, ideal para fotografías en tarjetas de identificación y que permite una representación más precisa de logotipos corporativos y otras imágenes. Otra característica de la impresora Magicard300 es su alta velocidad de impresión: menos de 23 segundos por tarjeta en color a una cara. Para más satisfacción del cliente, también se beneficiará de una excelente garantía de 3 años ofrecida por el fabricante Inglés Magicard.</w:t></w:r></w:p><w:p><w:pPr><w:ind w:left="-284" w:right="-427"/>	<w:jc w:val="both"/><w:rPr><w:rFonts/><w:color w:val="262626" w:themeColor="text1" w:themeTint="D9"/></w:rPr></w:pPr><w:r><w:t>Protección de datos personales y autenticidad de tarjetasLa impresora Magicard300 está equipada con la tecnología Magicard Digital Shredding ™, que permite eliminar de la memoria y del driver los datos personales previamente introducidos y que se han utilizado para personalizar la tarjeta. Magicard ayuda a cumplir con las nuevas normas de protección de datos. Además, la Magicard300 ofrece el sistema patentado Holokote para evitar la falsificación de tarjetas identificativas. Este proceso consiste en la inscripción de una imagen tipo marca de agua parecida a un holograma en el laminado final de la tarjeta plástica. Esta imagen Holokote puede personalizarse con el logotipo de la empresa para proporcionar tarjetas con la imagen del establecimiento.</w:t></w:r></w:p><w:p><w:pPr><w:ind w:left="-284" w:right="-427"/>	<w:jc w:val="both"/><w:rPr><w:rFonts/><w:color w:val="262626" w:themeColor="text1" w:themeTint="D9"/></w:rPr></w:pPr><w:r><w:t>Enzocard, distribuidor oficial de las impresoras y consumibles Magicard, invita a conocer todas las ventajas que ofrece la nueva impresora de tarjetas plásticas Magicard300 para imprimir tarjetas de identificación en color.</w:t></w:r></w:p><w:p><w:pPr><w:ind w:left="-284" w:right="-427"/>	<w:jc w:val="both"/><w:rPr><w:rFonts/><w:color w:val="262626" w:themeColor="text1" w:themeTint="D9"/></w:rPr></w:pPr><w:r><w:t>Aprovechar el precio de lanzamiento excepcional haciendo clic en este enlace y comprar su impresora color para tarjetas PVC Magicard300 en la tienda online de Enzocard: https://enzocard-shop.eu/es/impresora-magicard/528-magicard300-impresora-tarjetas.html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Enzocard R&d Sl.</w:t></w:r></w:p><w:p w:rsidR="00C31F72" w:rsidRDefault="00C31F72" w:rsidP="00AB63FE"><w:pPr><w:pStyle w:val="Sinespaciado"/><w:spacing w:line="276" w:lineRule="auto"/><w:ind w:left="-284"/><w:rPr><w:rFonts w:ascii="Arial" w:hAnsi="Arial" w:cs="Arial"/></w:rPr></w:pPr><w:r><w:rPr><w:rFonts w:ascii="Arial" w:hAnsi="Arial" w:cs="Arial"/></w:rPr><w:t>Identificación personal con tarjetas y sistemas de control de acceso</w:t></w:r></w:p><w:p w:rsidR="00AB63FE" w:rsidRDefault="00C31F72" w:rsidP="00AB63FE"><w:pPr><w:pStyle w:val="Sinespaciado"/><w:spacing w:line="276" w:lineRule="auto"/><w:ind w:left="-284"/><w:rPr><w:rFonts w:ascii="Arial" w:hAnsi="Arial" w:cs="Arial"/></w:rPr></w:pPr><w:r><w:rPr><w:rFonts w:ascii="Arial" w:hAnsi="Arial" w:cs="Arial"/></w:rPr><w:t>952 003 980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https://www.notasdeprensa.es/enzocard-presenta-la-nueva-impresora-de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Imágen y sonido Hardware Andalucia Logística Ciberseguridad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