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España el 01/03/2016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EnBossa, en la Sala Siroco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Groove n’Bossa presenta desde Rio de Janeiro, Londres y ahora Madrid, a Marcos Vianna con su nuevo grupo “EnBossa”. El 9 de Marzo a las 21 horas en la sala Siroco, por 5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EnBossa es un grupo de músicos brasileños y españoles que fusionan el soul, el jazz con la bossa-nova y la samba en un repertorio que incluye tanto temas propios como composiciones reconocidas a nivel mundial.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Actuarán próximamente con la formación de trío en diversas salas madrileñas, comenzando el 9 de marzo por la sala Siroco. Marcos Vianna a la guitarra acústica y eléctrica mostrando su indiscutible técnica y colorido en los sólos, la inconfundible y exquisita voz de la cantante Nesa Kaur y la presencia rítmica de Walter Guima a la Batería crean un espectáculo lleno de sensaciones.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EnBossa interpretará música de Tom Jobim, Amy Winehouse, Stevie Wonder, Michael Jackson y Billie Holliday entre otros. Comenzando con una gira a nivel nacional, principalmente por Madrid, está previsto que el grupo siga con su gira por Europa y edite su primer CD a finales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Marcos Vianna, músico, compositor y productor natural de Rio de Janeiro creó en 2005 un proyecto musical llamado Groove n and #39; Bossa con músicos tanto de Río como de Londres. Éste proyecto ha sacado ya dos CDs al mercado y ha llenado salas tan legendarias como Guanabara ó Ronnie Scott and #39;s en Londres. En 2010 Groove n Bossa toco en el “Brazilian Day” de Londres en La Arena O2 para un público de más de 15.000 personas siendo todo un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muestra de la música del trío, en los siguientes enlaces:Bananera - Brazilian Day - https://www.youtube.com/watch?v=WVGI4CBqkjAAmerican boy – Estelle https://www.youtube.com/watch?v=c5PE6WqGa14Rehab – Amy Winehouse https://www.youtube.com/watch?v=BtMKUe4uP4E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 visitar las páginas de facebook  “Vianna Groove”,“Groove n Bossa” y “EnBossa” o en la web www.groovenbossa.net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 Thompson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EnBossa Events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+34651701701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https://www.notasdeprensa.es/enbossa-en-la-sala-siroco-de-madrid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