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Empúries celebra la primera edició de 'Familiaria', la festa de la cultura en família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primera edició de Familiaria se celebra demà, dissabte 23 de juliol, conjuntament amb l’oferta de tallers del Gastrokids, i neix com a esdeveniment lúdic, cultural, musical i gastronòmic que té la intenció d’apropar les famílies i els infants al jaciment arqueològic d’Empúries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proposta està organitzada pel Museu d’Arqueologia de Catalunya-Empúries, juntament amb Pistatxo Produccions, l’empresa productora que també organitza el Festivalot, Festival de Música en Família de Girona, i amb El Molí de l’Escala, responsable de l’organització dels tallers de Gastrokids. L’esdeveniment compta també amb la col·laboració de l’Ajuntament de l’Escala i de l’empresa de Serveis Educatius Icono.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L’esdeveniment inclou activitats diverses, com tallers relacionats amb l’antiguitat, espectacles d’ambientació històrica, visites familiars guiades pel jaciment, concerts i tallers de cuina, música i dansa. Familiaria es presenta com una gran festa de la cultura en família, ja que permetrà gaudir tot el dia i de totes les activitats a preus molt populars, amb entrada gratuïta per menors de 5 anys.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programació comptarà amb actuacions musicals com la de reggae per a nens de The Penguins, o la presència de la companyia especialitzada en espectacles de temàtica històrica Drakònia, que oferirà unes passejades en biga romana (carro amb dos cavalls) i un espectacle amb cavalls inspirat en el circ romà. A més de les visites familiars al jaciment, els assistents podran gaudir d’una activitat de contacontes inspirada en la mitologia antiga i de diversos tallers relacionats amb l’antiguitat romana. També es podrà veure un espectacle de titelles romanes de  la companyia Genovesa de Teatre.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Familiaria incorpora igualment les activitats de Gastrokids, organitzades des del restaurant El Molí de l’Escala en el marc del seu festival Gastromusical. Dins d’aquestes activitats, que aquest any tenen lloc a Empúries per primera vegada, es programaran tallers de cuina per a nens amb les Cuineres de Sils, tallers d’empotar anxoves amb Anxoves de l’Escala, tallers de percussió corporal amb Santi Serratosa i tallers de danses antigues de la mà del grup La Farandola.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activitats es repartiran en diversos espais del conjunt arqueològic, com ara la zona de l’antic aparcament, els espais de jardins i pineda, i la zona del fòrum de la ciutat romana. El jaciment també habilitarà una zona de food-market, amb foodtrucks i diferents paradetes, amb una oferta gastronòmica atractiva per a grans i petits. Es podrà adquirir també un paquet pícnic on s and #39;oferiran productes de proximitat i sans.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Tota la informació a. www.mac.cat/seus/empuries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contingut d and #39;aquest comunicat va ser publicat primer en la web de la Generalitat de Catalunya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https://www.notasdeprensa.es/empuries-celebra-la-primera-edicio-de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Infantil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