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48008 Bilbao el 29/11/2017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Empresas y personas con inquietudes emprendedoras, unen esfuerzos para salir adelante: ‘intraEmprendizaje’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Negobide Círculo Empresarial y la ong YMCA, acompañan a empresas y personas con inquietudes emprendedoras en un proceso dirigido a identificar retos comunes donde experiencia y talento pueden generar nuevas oportunidades. El programa se ha iniciado en Euskadi y La Rioja con el apoyo de la Obra Social ''la Caixa''; las primeras experiencias se están ya materializando y sus pequeños resultados positivos animan a continuar y consolidar esta iniciativa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al apoyo de la Obra Social  and #39; and #39;la Caixa and #39; and #39;, NegoBide Círculo Empresarial y la ong YMCA han desarrollado un interesante programa de asesoramiento, acompañamiento e impulso del  and #39; and #39;intraEmprendizaje and #39; and #39;, que a lo largo de un año ha recorrido diferentes localidades de Euskadi y La Rioja. Empresas y negocios de diferentes sectores económicos, han podido compartir retos junto a personas con inquietudes emprendedoras necesitadas de orientación para su Empleo y Autoempleo.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 and #39;intraEmprendizaje and #39; ha contado con recursos económicos procedentes de la Convocatoria de Inserción Sociolaboral de la Fundación Bancaria  and #39; and #39;la Caixa and #39; and #39; y de las propias entidades promotoras , gracias a un convenio firmado en Bilbao al inicio del Programa por Javier Montoya, director de Área de Negocio de CaixaBank en Bilbao y Ana Garibi, subdirectora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intraEmprendimiento tiene lugar cuando una actividad emprendedora se pone en marcha en el seno de una empresa o negocio ya existente, generalmente con objetivos de innovación o desarrollo de nuevos proyectos: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lanzamiento de una nueva unidad de negocio- la innovación en la estrategia de producto/servicio- el desarrollo de nuevos conceptos de productos, productos o servicios...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cualquiera de estos casos, se requiere movilizar el talento de personas hacia la búsqueda de nuevas oportunidades y retos estratégicos; un proceso en el que Aprendizaje activo y Acompañamiento, favorecerán razonables escenarios de  and #39;intraEmprendimiento and #39;.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IntraEmprendimiento y Aprendizaje:  and #39; and #39;intraEmprendizaje and #39; and #39;Para que este proceso se lleve a cabo en las mejores condiciones y favorezca la adecuada integración de las personas emprendedoras en los nuevos retos de las empresas, debe alcanzarse una buena comprensión y entendimiento entre las partes. Negobide, Círculo Empresarial de Negocios y Valores, junto a la ong YMCA, realizan un acompañamiento técnico dirigido por voluntariado y profesionales con experiencia, proponiendo acciones que buscan el beneficio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varios meses, profesionales de YMCA y voluntariado de Negobide, han identificado y reunido diferentes herramientas y técnicas con las que operar, cuyo objetivo es que el esfuerzo de las empresas y las personas emprendedoras resulte operativo, eficiente y beneficioso, orientado a resultados tangibles y medibles.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la Convocatoria de Inserción Sociolaboral de la Fundación Bancaria  and #39; and #39;la Caixa and #39; and #39;, el programa de  and #39; and #39;intraEmprendizaje and #39; and #39; cuenta con recursos económicos que facilitan el desarrollo de sus fines, incluídos en un Convenio firmado en Bilbao por Javier Montoya, director de Área de Negocio de CaixaBank en Bilbao y Ana Garibi, Subdirectora Comercial. En el ámbito de Negobide e YMCA, Euskadi y La Rioja, el documento del Convenio fue ratificado por los presidentes de ambas organizaciones, Fco. Javier Roca y Txerra Ordeñana,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Finalizada una primera etapa de actuaciones, varias experiencias se están ya materializando; sus pequeños resultados positivos animan a continuar y consolidar esta iniciativa, tan beneficiosa para todas las partes y que, sin duda, contribuye a favorecer espacios de entendimiento y futuro, pues la delicada coyuntura socioeconómica genera un exceso de prudencia a la hora de abordar nuevos proyectos.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Fundación Bancaria y Obra Social  and #39; and #39;la Caixa and #39; and #39;La Obra Social  and #39; and #39;la Caixa and #39; and #39; ha consolidado su actividad durante los últimos años con el objetivo de construir una sociedad mejor y más justa, dando oportunidades a las personas que más lo necesitan. En 2015, a través de la Obra Social atendió a 9,9 millones de beneficiarios, que participaron en 46.209 iniciativas. En 2016 la entidad cuenta con un presupuesto de 500 millones de euros, la misma partida que en los ocho años precedentes y que la consolida como la fundación más importante del estado por recursos invertidos en acción social y en una de las más importantes de Europa y del mundo. Los programas sociales continuarán siendo prioritarios este año, con la lucha contra la pobreza infantil y el fomento del empleo como principales estandartes.www.obrasociallacaixa.org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NegoBide Círculo EmpresarialCírculo Empresarial Negocios y Valores, NegoBide en Euskadi, es una organización de carácter socioempresarial que une el mundo de los Negocios con el ámbito de los Valores. La entidad ayuda a nacer, crecer, consolidar y proyectar iniciativas, fomentando el desarrollo económico de las empresas y profesionales a través de la formación, asesoramiento personalizado, acompañamiento e instrumentos adecuados para estimular la Innovación y Cooperación; todo ello, con un marcado carácter de Responsabilidad Social. www.NegoBide.comAcerca de YMCA:YMCA está formada por personas que se unen por el compromiso compartido de desarrollar el potencial de niños y jóvenes, favorecer un entorno adecuado para su crecimiento y fomentar la responsabilidad social. Trabaja cada día para procurar que todo el mundo, independientemente de su situación económica o personal, tenga la oportunidad de aprender, crecer y prosperar. www.Ymca.es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solicitar información acerca de este programa:intraEmprendizaje@NegoBide.com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New Business / El Mundo Empresarial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https://www.notasdeprensa.es/empresas-y-personas-con-inquietudes_1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País Vasco La Rioja Emprendedores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