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Smart Working y la cloud: los mejores aliados de la empresa durante los meses de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datos del INE, el 27% de las empresas españolas permite el teletrabajo entre sus empleados. Las soluciones alojadas en la nube permiten a los trabajadores acceder de forma remota a los recursos de la empresa en cualquier momento y lugar según PHC Software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los meses de verano y el inicio de la temporada de vacaciones estivales los trabajadores se toman unos días para disfrutar de la familia y descansar, pero las obligaciones de la empresa y el ritmo de trabajo no desaparecen y hacen que la conciliación de la vida familiar y profesional sea complicada.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necesidad de adaptarse a las nuevas formas de trabajo, las empresas están implementando políticas de teletrabajo y flexibilidad horaria que junto con los procesos de transformación digital están modificando los entornos de trabajo. Según datos del INE, el 27% de las empresas españolas ya permite el teletrabajo entre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 destacan conceptos como el Smart Working, una de las últimas tendencias en llegar a la empresa, y va un paso más allá del ya conocido teletrabajo. El Smart Working es una nueva metodología de trabajo que apuesta por el rendimiento del trabajador y no por las horas que trabaja, al facilitar diversas herramientas que permitan el cumplimiento de los objetivos y cuyas bases se asientan en la movilidad, la flexibilidad horaria, el trabajo en equipo y el acceso a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`Las políticas de movilidad son cada vez más necesarias entre las empresas, por eso es clave tener soluciones que se puedan llevar en el bolsillo y que faciliten la movilidad, especialmente en esta época que los compromisos sociales aumentan y muchas veces es complicado estar presente en la oficina. Las soluciones en la nube aportan flexibilidad, agilidad y capacidad de adaptación a las situaciones cambiantes del mercado, permitiendo responder de forma mucho más rápida y precisa´, apunta João Sampaio, director de la Unidad de Negocio Internacional de PHC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en el desarrollo tecnológico donde reside la clave del Smart Working. El estudio `La digitalización de la gestión empresarial en España´ realizado por PHC Software revela que un 35% de las empresas confía en los servicios alojados en la nube. El uso de dispositivos móviles, el acceso a internet en cualquier momento y lugar y el desarrollo de la cloud son elementos esenciales. Gracias a la cloud, las empresas pueden almacenar y acceder de forma fácil y segura a los recursos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PHC Software, desarrollador de soluciones de gestión empresarial, cuenta con el software PHC CS Web, la plataforma que reúne un conjunto de soluciones de gestión empresarial que permiten el acceso y control de la información de la empresa desde cualquier dispositivo en cualquier momento y lugar. La gestión, facturación, CRM, pedidos comerciales, atención y soporte al cliente, comercio electrónico, entre otros, están a disposición de los empleados en tiempo real y con la máxima seguridad.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Revilla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671637797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https://www.notasdeprensa.es/el-smart-working-y-la-cloud-los-mejores_1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