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Sistema Tectum®-Pro de BMI adquiere la certificación técnica del DIT Plus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DIT Plus (Documento de Idoneidad Técnica) es una apreciación técnica favorable de la idoneidad de empleo en edificación y/u obra civil de un producto (material, sistema o procedimiento constructivo) para el uso asignado. Evalúa aspectos voluntarios no cubiertos o complementarios a los contemplados por el marcado 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día 14, el Sistema para Cubierta Inclinada Tectum®-Pro de BMI, ya forma parte de los pocos sistemas certificados con el Documento de Idoneidad Técnica que certifica el Instituto Eduardo Torroja. El DIT Plus incorpora, frente a la otra certificación DIT , que todos los componentes del Sistema poseen marcado CE (Normas Armonizadas).Para la obtención del DIT Plus se han considerado los siguientes aspectos: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 Cumplimiento de Reglamentaciones Nacionales. Utilización del producto. Puesta en obra y limitaciones de uso. Mantenimiento y condiciones de servicio del producto. Cumplimiento de códigos de buena práctica y normativas de referencia. Aspectos relativos a la apariencia y a la estética. Prestaciones o características superiores a las requeridas. Un nivel mayor de certificación de conformidad. Aspectos medioambientales y/o de sostenible (incluyendo análisis del ciclo de vida). Otros aspectos no cubiertos por el marcado 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Tectum®-Pro es una solución innovadora que integra los materiales más vanguardistas del mercado para la construcción de tejados, tanto con tejas cerámica como de hormigón.Tectum®-Pro es un Sistema compuesto por films impermeables/transpirables y/o reflexivos, aislamiento, tejas y piezas BMI que, combinadas con otros componentes (cumbreras ventiladas, elementos de fijación, etc…), constituye una de las soluciones más innovadoras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presta especial atención al aislamiento térmico, considerado como una de las medidas de eficiencia energética más efectiva. Tectum®-Pro incorpora el aislamiento moldeado Clima Pro, fabricado en poliestireno expandido (EPS Blanco y EPS Neopor). Este material aislante está moldeado de tal forma que garantice el paso de rastreles entre tejas y con una zona delimitada para el encaje del rastrel, lo que le proporciona numerosas ventajas y prestaciones en aislamiento y estanqueidad.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ventajas del sistema es su facilidad de instalación, realizada completamente en seco. Esta solución se instala en la mitad de tiempo que otras soluciones tradicionales (film + aislamiento + doble rastrel + teja), según las pruebas de instalación que la compañía ha realizado en sus instalaciones con montadoresprofesionales cualificados. De esta forma el proceso es rápido, sencillo y eficiente y el resultado destaca por su gran durabilidad. Este sistema tiene una garantía de estanqueidad a la intemperie del conjunto de los productos BMI incluidos en este sistema de 15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Grupo BMIBMI Group, resultado de la fusión de Braas Monier e Icopal, es el mayor fabricante de soluciones para cubiertas planas e inclinadas en toda Europa. Con más de 150 centros productivos y operaciones en Europa, Asia y Sudáfrica, la compañía reúne más de 165 años de experiencia en el sector. Más de 11,000 empleados forman parte de BMI Group, a través de marcas como Braas, Monier, Icopal, Bramac, Cobert, Coverland, Klöber, Masterflex, Redland, Schiedel, Siplast, Vedag, Villas, Wierer y Wolfin. BMI Roofing Systems tuvo una facturación en 2018 de 29m€ y su área de impermeabilización de 7m€. El grupo tiene su sede en Londres.www.bmigroup.com/es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 BMI Group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https://www.notasdeprensa.es/el-sistema-tectum-pro-de-bmi-adquiere-la_1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