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Santa Cruz de Tenerife el 25/04/2018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Señor Miyagi desembarca en las Islas Canarias e inaugura nueva tienda en Santa Cruz de Tenerife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inauguración será este próximo mes de mayo y la tienda está situada en la Calle Suárez Guerra, número 20, de Santa Cruz de Tenerife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Señor Miyagi, empresa líder en venta de camisetas y otros artículos relacionados con los iconos de la cultura popular como videojuegos, películas y series actuales, se encuentra en plena fase de expansión en franquicia. Cuenta actualmente con 9 tiendas abiertas a lo largo de la geografía nacional y esta tienda va a ser la primera en las Islas Canarias, donde se espera una gran acogida.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tienda estará situada en la ciudad de Santa Cruz de Tenerife, en la concurrida zona de Calle Suárez Guerra, número 20 de la capital tinerfeña y contará con representación de todas las referencias de Señor Miyagi.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tiendas de El Señor Miyagi son mucho más que un espacio repleto de productos de gran calidad y con un diseño impactante basado en cómics, series televisivas, videojuegos, películas, etc. Además, ofrecen a sus clientes una experiencia de compra única para todos los frikis y no frikis interesados en estos 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están situados en: Madrid (2 tiendas), Barcelona, Bilbao, Málaga, Sevilla, Castellón de la Plana y Salamanca; y se unirá el próximo mes de mayo la de Santa Cruz de Tenerife y otras dos tiendas más que abrirán antes del verano del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franquiciados han contado desde el momento inicial con la ayuda de la Central para elegir el mejor emplazamiento en las localidades de apertura.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claves del éxito de El Señor Miyagi son la gran cantidad de personas interesadas y aficionadas a estos temas de candente actualidad y se encuentran en sus tiendas con la posibilidad de estar en contacto con ellas a través de los objetos más cotidianos.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franquicia El Señor MiyagiSu dilatada experiencia se pone ahora al servicio de los futuros franquiciados para que, basándose siempre en su excelente política comercial y de servicio, puedan llegar a toda la geografía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ventajas a destacar para aquellos que deseen emprender este negocio, es que contará con un negocio seguro, de fácil gestión y alta rotación de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interesadas en montar una franquicia de El Señor Miyagi deben ser personas con espíritu emprendedor y que les guste el mundo del cómic, videojuegos y series. La inversión inicial total será de 8.900€ + IVA, en el que se incluye el stock inicial de productos en depósito.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información:Beatriz Vegabvega@tormofranquicias.esFrancisco Salesinfo@miyagi.es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Acosta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Coordinadora de Marketing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https://www.notasdeprensa.es/el-senor-miyagi-desembarca-en-las-islas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Juegos Canarias Entretenimiento Emprendedores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