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12/04/2019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restaurante La Andaluza de Torrevieja se convierte en todo un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franquicias especializada en comida española elaborada, pescaíto frito y carne de Wagyu, inauguró la semana pasada un gastro bar – restaurante en Torrevieja que sólo una semana después ha cosechado grandes éxitos en la zona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Alicante, la franquicia La Andaluza tiene operativos varios bares de tapas y restaurantes, signo de que la comida andaluza gusta mucho en la zona. La última inauguración de La Andaluza ha sido en Torrevieja hace apenas una semana y el local ya se está posicionando como uno de los puntos fuertes de la marca en la provincia. El nuevo local está ubicado en la calle Maria Parodi nº 7 y al frente del mismo está Roberto, un empresario amante de Andalucía, que ha decidido reconvertir un local de hostelería a bar de tapas andaluzas. Así, Roberto, puede presumir de haber arrasado con un lleno absoluto en su primera semana ofreciendo una amplia carta de tapas y raciones elaboradas en la ciudad, con referencias gastronómicas que aúnan tradición e innovación de la comida española y andaluza, con surtidos de croquetas, patatas bravas, carne de Wagyu o los famosos cartuchos de pescado frito con la fritura tradicional de Cádiz.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Andaluza de Torrevieja abre sus puertas de lunes a domingo desde las 9:00 de la mañana hasta las 00:00, ofreciendo desayunos, almuerzos, meriendas compuestas por tartas y copas, y cenas. Tiene opción de hacer reservas para que se realicen reuniones, festejos y cualquier otro tipo de evento, convirtiéndose de esta forma en un punto de referencia para elencuentro de amigos y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local está dotado de wifi, aire acondicionado, terraza exterior y, cómo no, la mejor gastronomía andaluza.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central de franquicias están muy satisfechos con esta nueva apertura, porque saben que el local está ubicado en una zona muy buena y que su nuevo franquiciado está trabajando muy duro junto con su equipo para ofrecer el mejor producto posible en Torrevieja.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Andaluza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https://www.notasdeprensa.es/el-nuevo-restaurante-la-andaluza-de-torrevieja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Valencia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