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jueves 2 de marzo Mercadillo del Gato en el Palace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12 ediciones en el Palace, el mercadillo más famoso de la capital reaparece en marzo para dar la bienvenida a la nueva estación. Serán más de 60 expositores escogidos los que allí se reunirán: joyería, moda vintage, mujer, caballero e infantil, decoración, artesanía, calzado, bisutería o arte. Esta edición del Mercadillo del Gato tendrá lugar en el hotel The Westin Palace (Plaza de las Cortes esquina Plaza Cánovas del Castillo),  en horario  ininterrumpido de 11 a 21h y con entrada libre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Mercadillo del Gato, famoso por su magia y su elegancia, abrirá sus puertas de nuevo en el Hotel The Westin Palace Madrid, una localización emblemática para la marca. El más aplaudido Pop Up español y referente de los mercadillos de la capital inaugura la estación de primavera del jueves 2 al 5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esta edición del famoso Mercadillo del Gato contará con más de 650 metros cuadrados donde poder encontrar piezas únicas y originales. Los mejores hallazgos están esperando en el Mercadillo del Gato, como también la ocasión de regalarse ese capricho que se lleva tiempo buscando y que hará olvidar los días grises de invierno trasladándote en un instante a la magia de la primavera.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Mercadillo del Gato tendrá como protagonistas de esta edición a más de 60 expositores de diferentes procedencias y producto cuidadosamente escogido, dedicados a la moda, artesanía, joyería, decoración, cosmética,calzado, bisutería, arte o vintage,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esta ya están confirmadas las próximas ediciones que se celebrarán en el Hotel The Westin Palace en las siguientes fechas: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6 al 9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25 al 28 de mayo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1 al 4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14 al 7 de septiembre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28 septiembre a 1 de octubre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2 al 5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otras cinco ediciones que tendrán lugar en otra de las localizaciones emblemáticas del Mercadillo: Gran Vía 13 (antiguo Casino Militar, Madrid), en las fechas: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 al 19 de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al 7 de mayo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 al 11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al 8 de octubre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 al 12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plan que ya es tradición en Madrid. Apto para todos los públicos y todos los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Sumérgete en la magia de los pintorescos puestos y disfruta de la divertida atmósfera en esta localización única. ¡Toda una experiencia!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 al 5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de 11 a 21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 The Westin Palace Madrid (Pza. de las Cortes esquina Pza. Cánovas del Castillo).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www.mercadillodelgato.es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Mercadillo del Gato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https://www.notasdeprensa.es/el-jueves-2-de-marzo-mercadillo-del-gato-en-el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Sociedad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