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Gemológico Español (IGE) organiza EXPOGEMA 2016 en Madrid, los días 22 y 23 de Octubre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ocasión única para acercarse, de forma gratuita y lúdica, al apasionante mundo de las gemas, minerales y productos orgánicos tan codiciados como desconocidos. Una Jornada de puertas abiertas para que todos conozcan estas maravillas de la naturaleza, de los que la mano del hombre sabe extraer toda su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EXPOGEMA 2016 tendrá lugar los días 22 y 23 de Octubre en la Escuela Técnica Superior de Ingenieros de Minas y Energía de la Universidad Politécnica de Madrid (ETSIME - UPM). Se trata de la primera feria sobre gemas y materiales gemológicos organizada por el Instituto Gemológico Español (IGE), organización de referencia nacional e internacional en el mundo de la gemología. En ella se expondrán y pondrán a la venta gemas de las más variadas especies, procedencias y precios. En uno de los edificios más singulares de la capital de España, construido entre 1886-1893 en estilo Clasicista por el arquitecto D. Ricardo Velázquez Bosco y declarado Bien de Interés Cultural (BIC) el 6 de febrero de 1985 por la Comunidad de Madrid.</w:t>
            </w:r>
          </w:p>
          <w:p>
            <w:pPr>
              <w:ind w:left="-284" w:right="-427"/>
              <w:jc w:val="both"/>
              <w:rPr>
                <w:rFonts/>
                <w:color w:val="262626" w:themeColor="text1" w:themeTint="D9"/>
              </w:rPr>
            </w:pPr>
            <w:r>
              <w:t>También se realizarán talleres de reconocimiento de gemas a simple vista y con lupa, ejercicios simples de talla y facetado, diferenciación y valoración de perlas, conferencias sobre el color, exposiciones de diseños de joyas de autor confeccionadas con gemas. Así mismo, el Museo Histórico Minero Don Felipe de Borbón y Grecia organizará visitas guiadas a sus colecciones y a la Mina Museo Marcelo Jorissen que la ETSIME-UPM posee en sus instalaciones.</w:t>
            </w:r>
          </w:p>
          <w:p>
            <w:pPr>
              <w:ind w:left="-284" w:right="-427"/>
              <w:jc w:val="both"/>
              <w:rPr>
                <w:rFonts/>
                <w:color w:val="262626" w:themeColor="text1" w:themeTint="D9"/>
              </w:rPr>
            </w:pPr>
            <w:r>
              <w:t>Esta feria cuenta además con el apoyo y colaboración de la Escuela Técnica Superior de Ingenieros de Minas y Energía, la Universidad Politécnica de Madrid, la Fundación Gómez Pardo, el Colegio Oficial de Ingenieros de Minas del Centro de España y de la Asociación de Joyas de Autor.</w:t>
            </w:r>
          </w:p>
          <w:p>
            <w:pPr>
              <w:ind w:left="-284" w:right="-427"/>
              <w:jc w:val="both"/>
              <w:rPr>
                <w:rFonts/>
                <w:color w:val="262626" w:themeColor="text1" w:themeTint="D9"/>
              </w:rPr>
            </w:pPr>
            <w:r>
              <w:t>¡Descubre que sólo unas pocas gemas son inaccesibles en precio! ¡Conoce sus variedades, sus propiedades, su origen y sus formas de talla! ¡Acércate al fascinante mundo de las perlas! ¡Aprende a tallar gemas! Es una afición preciosa y accesible. ¡No te lo pierdas!</w:t>
            </w:r>
          </w:p>
          <w:p>
            <w:pPr>
              <w:ind w:left="-284" w:right="-427"/>
              <w:jc w:val="both"/>
              <w:rPr>
                <w:rFonts/>
                <w:color w:val="262626" w:themeColor="text1" w:themeTint="D9"/>
              </w:rPr>
            </w:pPr>
            <w:r>
              <w:t>Datos generales de interés:Lugar: Madrid, Calle Ríos Rosas, 21.CP:28003 / Escuela Técnica Superior de Ingenieros de Minas y Energía de la Universidad Politécnica de Madrid (ETSIME - UPM)Fecha y hora:</w:t>
            </w:r>
          </w:p>
          <w:p>
            <w:pPr>
              <w:ind w:left="-284" w:right="-427"/>
              <w:jc w:val="both"/>
              <w:rPr>
                <w:rFonts/>
                <w:color w:val="262626" w:themeColor="text1" w:themeTint="D9"/>
              </w:rPr>
            </w:pPr>
            <w:r>
              <w:t>Sábado 22 de octubre de 2016 de 10 a 20 horas.</w:t>
            </w:r>
          </w:p>
          <w:p>
            <w:pPr>
              <w:ind w:left="-284" w:right="-427"/>
              <w:jc w:val="both"/>
              <w:rPr>
                <w:rFonts/>
                <w:color w:val="262626" w:themeColor="text1" w:themeTint="D9"/>
              </w:rPr>
            </w:pPr>
            <w:r>
              <w:t>Domingo 23 de octubre de 2016 de 10 a 14 horas.</w:t>
            </w:r>
          </w:p>
          <w:p>
            <w:pPr>
              <w:ind w:left="-284" w:right="-427"/>
              <w:jc w:val="both"/>
              <w:rPr>
                <w:rFonts/>
                <w:color w:val="262626" w:themeColor="text1" w:themeTint="D9"/>
              </w:rPr>
            </w:pPr>
            <w:r>
              <w:t>Entrada: libre y gratuitaMás información en: www.ige.org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Gemológico Español</w:t>
      </w:r>
    </w:p>
    <w:p w:rsidR="00C31F72" w:rsidRDefault="00C31F72" w:rsidP="00AB63FE">
      <w:pPr>
        <w:pStyle w:val="Sinespaciado"/>
        <w:spacing w:line="276" w:lineRule="auto"/>
        <w:ind w:left="-284"/>
        <w:rPr>
          <w:rFonts w:ascii="Arial" w:hAnsi="Arial" w:cs="Arial"/>
        </w:rPr>
      </w:pPr>
      <w:r>
        <w:rPr>
          <w:rFonts w:ascii="Arial" w:hAnsi="Arial" w:cs="Arial"/>
        </w:rPr>
        <w:t>www.ige.org</w:t>
      </w:r>
    </w:p>
    <w:p w:rsidR="00AB63FE" w:rsidRDefault="00C31F72" w:rsidP="00AB63FE">
      <w:pPr>
        <w:pStyle w:val="Sinespaciado"/>
        <w:spacing w:line="276" w:lineRule="auto"/>
        <w:ind w:left="-284"/>
        <w:rPr>
          <w:rFonts w:ascii="Arial" w:hAnsi="Arial" w:cs="Arial"/>
        </w:rPr>
      </w:pPr>
      <w:r>
        <w:rPr>
          <w:rFonts w:ascii="Arial" w:hAnsi="Arial" w:cs="Arial"/>
        </w:rPr>
        <w:t>+34 914 414 300 / +3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https://www.notasdeprensa.es/el-instituto-gemologico-espanol-ige-organiza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