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hormigón pulido, la nueva tendencia en pavimentos, según Becosan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ventajas del pavimento de hormigón pulido se extiende más allá de las fábricas y naves industriales. Ya ha llegado a las casas y oficinas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suelo de hormigon pulido se está volviendo de moda, y ya no es solo por un precio mucho menor a otras posibilidades de pavimentos. Es que a día de hoy, la tecnología en hormigon pulido permite llevar a cabo multitud de variantes, ya sean en pavimentos de exteriores como interiores.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Tradicionalmente, este tipo de pisos de hormigon pulido se ha venido colocando en grandes fábricas o naves industriales por su gran resistencia. Es a día de hoy donde, edificios y casas de diseño están incorporandolos a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tendencias en construcciones incorporan el suelo de hormigon pulido como signo de modernidad y personalidad. Solo hay que echar un vistazo a las búsquedas en Pinterest, donde las búsquedas “suelo de hormigón” han subido un 181% informa dicha red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Resistencia, durabilidad y nulo mantenimiento. Con estas 3 características, se entiende esta nueva tendencia que abarca ya mucho más que a las naves industriales. Ahora presentes también en las modernas oficinas y casas.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precio del hormigon pulido posiciona a esta opción como una alumna aventajada. Son muchas las empresas que ofrecen este servicio y los precios que manejan varían según sus acabados y materías primas. Pero lo que está claro, es que es una de las opciones más económicas del mercado y cuanto más metros cuadrados sean necesarios cubrir, más se notará la diferencia a pagar respecto a otras opciones de pavimentación. El precio se verá esquisito a los ojos del cliente. Toda una alegría.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hormigón pulido instalado por Becosan, lleva un tratamiento impermeabilizante y un encerado que pueda mostrar brillo o bien venderse en mate, además de otas otras opciones. Es tan increible su fácil mantenimiento que para su limpieza solo bastará usar agua y jabón. Si bien Becosan normalmente realiza trabajos para grandes superficies, estos pueden estudiar y personalizar todo proyecto aunque no abarque esta característica.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Teléfonos: 951 244 111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info@becosan.comWeb: https://www.becosan.com/es/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https://www.notasdeprensa.es/el-hormigon-pulido-la-nueva-tendencia-en_1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Interiorismo Oficinas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