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fenómeno ‘maleting’ de Mallorca se extiende a toda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Mallorca, la isla del turismo, es un ‘vivero’ de nuevas tendencias: unas más sensatas y, otras, por lo contrario, descabelladas. Este es el caso de la nueva tendencia en la isla: el ‘maleting’, moda que ya se extiende en toda la geografía española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son las ocasiones en las que la realidad supera la ficción. El caso es que, imaginarse a dos tipos encima de una moto arrastrando una maleta ya no es una escena de una comedia: es real y se ha convertido en una tendencia basada en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recientemente, la imaginación de dos personajes grabados en la autovía de la isla balear, traspasa los límites de la cordura. Una nueva y loca moda que no deja a las autoridades indiferentes: se trata de una infracción de conducción temeraria y podría constituir una falta grave, llegando a penarse con multas de hasta 500 € y la retirada de puntos del carné de conducir.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ver la luz el vídeo en el que aparecían los dos turistas, la motocicleta de 49cc no autorizada para ir por autovía y la maleta fucsia detrás, se incendiaron las redes sociales. Y es que ya se sabe que las tendencias y modas más alocadas que empiezan en la isla de Mallorca suelen traspasar fronteras rápidamente y captar la atención de redes sociales como Youtube, Instagram, Facebook o Twitter, en la que incluso se creó el hashtag #Maleting.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alquiler de motos al turismo, en el punto de vistaMuchos han puesto en el punto de mira a las empresas que ofrecen motocicletas de alquiler a los turistas, reclamándoles que se cumpla con un servicio que garantice la seguridad de todos los mallorquines. “Es cierto que algunos apuntan a los negocios que nos dedicamos al alquiler de scooters, pero la calidad de los servicios se basa, precisamente, en las garantías y extras que se ofrecen”, explican desde Mister Scooter, empresa mallorquina dedicada al sector. “Por eso tenemos a disposición de nuestros clientes el servicio de entrega de maletas”.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Mister Scooter se posiciona como uno de los negocios líderes en el sector del alquiler de motocicletas, “en caso de viajar y tener pensado alquilar una moto en Mallorca, hay que asegurarse de que además de que los precios son imbatibles, los extras garanticen el transporte del equipaje”, explican.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motos de alquiler en Mallorca: www.misterscooter.eu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Corrales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balconing y ahora Maleting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https://www.notasdeprensa.es/el-fenomeno-maleting-de-mallorca-se-extiende-a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Motociclismo Baleares Entretenimiento Turismo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