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Dr. Diego Tomás Ivancich explica cómo puede ayudar el deporte antes y después de una intervención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algunas intervenciones de cirugía plástica, como la mamoplastia, liposucción o abdominoplastia, los expertos recomiendan un mantenimiento del cuerpo, tanto mediante el deporte, como a través de una dieta sana y equilibrada. El Dr Diego Tomás Ivancich, especialista en cirugía plástica, estética y reparadora, explica cómo de importante es la práctica de deporte después, pero también antes, de ciertas operaciones de cirugía estética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intervención de cirugía plástica es una decisión muy seria en la vida de quien desea someterse a ella, por eso: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una liposucción, mamoplastia o abdominoplastia es recomendable realizar ciertas pautas de entrenamiento con el fin de que el cuerpo llegue a la operación lo más preparado posible. El objetivo es el de potenciar el tono muscular y mejorar los sistemas linfático y circulatorio. Esto ayudará a que la regeneración de estructuras sea lo más rápida posible tras la intervención y también a que el paciente reduzca su ansiedad. Las técnicas de relajación: masajes, drenajes linfáticos y venosos, etc. son una parte importante de estos ejercicios pre-operación.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han sufrido sobrepeso, adelgazado muy rápido o viceversa, o las que su abdomen se ha visto deformado tras varios embarazos, son perfectas para someterse a una liposucción o abdominoplastia. Éstas necesitarán realizar ejercicio y llevar una dieta sana y equilibrada tras la operación. Ya que hay que tener claro que estas intervenciones son un ‘’plus’’ a la hora de mantenerse en forma, y sirven para extraer una cantidad determinada de grasa que no se modifica con dieta ni con ejercicio. Por lo que la combinación perfecta sería: DIETA + GYM + OPERACIÓN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Pasados dos meses desde una mamoplastia se debe practicar deporte para mantener la musculatura. Pero se debe tener en cuenta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 los deportes de contacto. Ya que éstos podrían dañar o desplazar el implante.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sale a correr, se practica aerobic, zumba,… se debe utilizar un calzado adecuado y un sujetador deportivo completamente adaptado a las nuevas prótesis, para evitar así el cimbreo y los movimientos del pecho.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practican deportes de raqueta se deben realizar a raja tabla los estiramientos de brazos antes y después del ejercicio en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Tratamientos en la clínica del Dr Diego Tomás Ivancich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Abdominoplastia: esta operación se realiza bajo anestesia general y la recuperación puede llevar de unas semanas a unos meses, según el estado físico del paciente. PVP: desde 5.900 €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Liposucción: se trata de un ‘’plus’’ a la hora de mantenerse en forma, ya que sirve para extraer una cantidad determinada de grasa que no se modifica con la dieta y amoldar el cuerpo. No hay que olvidar seguir una buena dieta y unas pautas de ejercicio tras la operación. PVP: desde 2.500 €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Mamoplastia: consiste en un cambio de volumen y/o forma de los senos, y hay de dos tipos: aumento o reducción. Para esta intervención se realiza un estudio preoperatorio, requiere de anestesia general y se realiza mediante una pequeña incisión en el pliegue submamario o alrededor de la areola, dependiendo del caso. PVP: desde 5.500 €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​Acerca del Doctor Diego Tomás IvancichEl Dr Diego Tomás Ivancich es especialista en Cirugía Plástica vía MIR y miembro numerario de la SECPRE, contando con más de 20 años de experiencia centrados en el campo de la cirugía estética.Cuenta con más de 10.000 cirugías realizadas y asiste periódicamente a los congresos más importantes de su especialidad para estar siempre al día, y con los años se ha convertido en un referente para los medios de comunicación, donde es habitual verle o escucharle, así como para las periodistas de belleza, por su solvencia en la materia y credibilidad. Por su dilatada experiencia es uno de los profesionales más preciados en España y solicitado para casos de secuelas y malos resultados de cirugía estética.Sus consultas se caracterizan por su empatía con los pacientes, su trato exquisito y sobre todo por resolver complejos y problemas de autoestima con discreción y con trato individual y personalizado, dedicando a cada paciente el tiempo necesario para resolver todas sus dudas.Todos los tratamientos se realizan en hospitales de la CAM y los postoperatorios son llevados directamente por él, contando los pacientes con su teléfono personal para localizarle las 24horas del día para su tranquilidad.El Dr Tomás no trabaja para empresas comerciales o clínicas franquicias, para asegurar una atención rigurosa y los mejores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Dr Diego Tomás en cirugía mamaria se basa en la resolución de problemas de prótesis ya operados y en su enfoque quirúrgico basado en dar prioridad a la forma y no solo al volumen de las mamas.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+info: www.doctoralia.es/medico/tomas+ivancich+diego-10365798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San Germán, 8 -1º B - 28020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Dr.DiegoTomas Instagram: drdiegotomasivancich Página web: Dr. Diego Tomás Ivancich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 Diego Tomás Ivancich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918 763 496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https://www.notasdeprensa.es/el-dr-diego-tomas-ivancich-explica-como-puede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