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22% de la población declara aprensión a volar, según el 'Estudio Flores de Bach'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Flores de Bach, de Laboratorios Diafarm, ofrece Rescue Plus, la combinación perfecta de flores y vitaminas B5 y B12, que aporta equilibrio y serenidad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plena temporada de vacaciones, ir de viaje no es igual de placentero para todos. Sobre todo, si la tensión y los nervios que se presentan ante el trayecto en avión te hacen sufrir. En concreto, según el estudio impulsado por Flores de Bach de Laboratorios Diafarm, el 22% de los encuestados declara aprensión a volar, siendo las mujeres las más afectadas.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sensaciones antes de coger un avión son varias y empiezan antes de lo previsto. Desde el momento en el que se reserva el vuelo, los sentimientos comienzan a aflorar. Los nervios y la inquietud son las sensaciones que suelen aparecer al principio, y ambas van aumentando hasta el momento del despegue. A la hora de afrontar un vuelo la técnica más utilizada son los sistemas de relajación o respiración, en un 52% de los casos. Por otro lado, un 42% de la población declara que toma tranquilizantes para atenuar el temor y/o dormir durante el vuelo. El estudio también revela que el 61% de los encuestados ha usado transportes alternativos para evitar volar.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opción para no experimentar un mal rato y disfrutar del viaje es estar tranquilo e intentar gestionar los sentimientos.Rescue, fue creado por el investigador inglés Edward Bach a principios del siglo XX, a partir de sus 38 Flores de Bach Originales, ayuda a gestionar ciertos sentimientos, como el estrés emocional y los nervios antes de volar, además de convertirse en un gran aliado para otros sentimientos.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Flores de Bach también tiene la variedad de las Flores de Bach Rescue Plus, que contiene vitamina B12, contribuyendo al funcionamiento normal del sistema nervioso de forma natural, y vitamina B5, que ayuda a reducir el cansancio y la fatiga.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Rescue está disponible en diferentes formas: gotas, spray, caramelos, perlas y crema. Una gran variedad de formatos para que los puedas tener a mano y utilizarlos cuando y donde quieras.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ha sido realizado en abril de 2017 por la empresa de investigación cualitativa y consultoría estratégica Quid. El trabajo tiene un error muestral del 3,1% y cuenta con una muestra de más de 1.000 entrevistas a mujeres y hombres de entre 18 y 65 años de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información:www.bachrescue.eshttps://www.facebook.com/BachRescuePlus/@bachrescue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Carnero / Marta Amat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2374988 / 692 698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https://www.notasdeprensa.es/el-22-de-la-poblacion-declara-aprension-a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Viaje Sociedad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